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E4DB" w14:textId="7DA9B57B" w:rsidR="0009069D" w:rsidRPr="00757F6C" w:rsidRDefault="58F30E3F" w:rsidP="0F2CE5AC">
      <w:pPr>
        <w:rPr>
          <w:rFonts w:eastAsiaTheme="minorEastAsia"/>
          <w:b/>
          <w:bCs/>
          <w:color w:val="7030A0"/>
        </w:rPr>
      </w:pPr>
      <w:r w:rsidRPr="0F2CE5AC">
        <w:rPr>
          <w:rFonts w:eastAsiaTheme="minorEastAsia"/>
          <w:b/>
          <w:bCs/>
          <w:color w:val="7030A0"/>
        </w:rPr>
        <w:t xml:space="preserve">Liite: </w:t>
      </w:r>
      <w:r w:rsidR="59C2D7E0" w:rsidRPr="0F2CE5AC">
        <w:rPr>
          <w:rFonts w:eastAsiaTheme="minorEastAsia"/>
          <w:b/>
          <w:bCs/>
          <w:color w:val="7030A0"/>
        </w:rPr>
        <w:t>PÄÄTÖKSEN LAPSIVAIKUTUSTEN ARVIOINTI</w:t>
      </w:r>
    </w:p>
    <w:tbl>
      <w:tblPr>
        <w:tblStyle w:val="TaulukkoRuudukko"/>
        <w:tblW w:w="10184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5"/>
        <w:gridCol w:w="2539"/>
        <w:gridCol w:w="2735"/>
        <w:gridCol w:w="2735"/>
      </w:tblGrid>
      <w:tr w:rsidR="003847AE" w14:paraId="12F48051" w14:textId="77777777" w:rsidTr="7AB25330">
        <w:tc>
          <w:tcPr>
            <w:tcW w:w="10184" w:type="dxa"/>
            <w:gridSpan w:val="4"/>
            <w:tcBorders>
              <w:top w:val="single" w:sz="8" w:space="0" w:color="7030A0"/>
              <w:left w:val="single" w:sz="8" w:space="0" w:color="7030A0"/>
              <w:bottom w:val="nil"/>
              <w:right w:val="single" w:sz="8" w:space="0" w:color="7030A0"/>
            </w:tcBorders>
          </w:tcPr>
          <w:p w14:paraId="03F4A8E3" w14:textId="77777777" w:rsidR="003847AE" w:rsidRDefault="58F30E3F" w:rsidP="0F2CE5AC">
            <w:pPr>
              <w:spacing w:line="276" w:lineRule="auto"/>
              <w:rPr>
                <w:rFonts w:eastAsiaTheme="minorEastAsia"/>
                <w:b/>
                <w:bCs/>
                <w:color w:val="7030A0"/>
              </w:rPr>
            </w:pPr>
            <w:r w:rsidRPr="0F2CE5AC">
              <w:rPr>
                <w:rFonts w:eastAsiaTheme="minorEastAsia"/>
                <w:b/>
                <w:bCs/>
                <w:color w:val="7030A0"/>
              </w:rPr>
              <w:t>Päätettävä asia</w:t>
            </w:r>
          </w:p>
        </w:tc>
      </w:tr>
      <w:tr w:rsidR="00206B9A" w14:paraId="44EAFD9C" w14:textId="77777777" w:rsidTr="7AB25330">
        <w:tc>
          <w:tcPr>
            <w:tcW w:w="10184" w:type="dxa"/>
            <w:gridSpan w:val="4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</w:tcPr>
          <w:p w14:paraId="4B94D5A5" w14:textId="77777777" w:rsidR="00206B9A" w:rsidRDefault="00206B9A" w:rsidP="0F2CE5AC">
            <w:pPr>
              <w:spacing w:line="276" w:lineRule="auto"/>
              <w:rPr>
                <w:rFonts w:eastAsiaTheme="minorEastAsia"/>
              </w:rPr>
            </w:pPr>
          </w:p>
        </w:tc>
      </w:tr>
      <w:tr w:rsidR="003847AE" w14:paraId="21B39A2D" w14:textId="77777777" w:rsidTr="7AB25330">
        <w:tc>
          <w:tcPr>
            <w:tcW w:w="10184" w:type="dxa"/>
            <w:gridSpan w:val="4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</w:tcPr>
          <w:p w14:paraId="456C6774" w14:textId="77777777" w:rsidR="003847AE" w:rsidRPr="006B2F1C" w:rsidRDefault="58F30E3F" w:rsidP="0F2CE5AC">
            <w:pPr>
              <w:spacing w:line="276" w:lineRule="auto"/>
              <w:rPr>
                <w:rFonts w:eastAsiaTheme="minorEastAsia"/>
                <w:b/>
                <w:bCs/>
                <w:color w:val="7030A0"/>
              </w:rPr>
            </w:pPr>
            <w:r w:rsidRPr="0F2CE5AC">
              <w:rPr>
                <w:rFonts w:eastAsiaTheme="minorEastAsia"/>
                <w:b/>
                <w:bCs/>
                <w:color w:val="7030A0"/>
              </w:rPr>
              <w:t>Asiassa on kuultu</w:t>
            </w:r>
          </w:p>
          <w:p w14:paraId="3DEEC669" w14:textId="67C3703A" w:rsidR="003847AE" w:rsidRDefault="5609945F" w:rsidP="3F50F6B2">
            <w:pPr>
              <w:tabs>
                <w:tab w:val="left" w:pos="3009"/>
              </w:tabs>
              <w:spacing w:line="276" w:lineRule="auto"/>
              <w:rPr>
                <w:rFonts w:eastAsiaTheme="minorEastAsia"/>
              </w:rPr>
            </w:pPr>
            <w:r w:rsidRPr="0F2CE5AC">
              <w:rPr>
                <w:rFonts w:eastAsiaTheme="minorEastAsia"/>
              </w:rPr>
              <w:t>Kirjaa, ke</w:t>
            </w:r>
            <w:r w:rsidR="21D1DA33" w:rsidRPr="0F2CE5AC">
              <w:rPr>
                <w:rFonts w:eastAsiaTheme="minorEastAsia"/>
              </w:rPr>
              <w:t>i</w:t>
            </w:r>
            <w:r w:rsidRPr="0F2CE5AC">
              <w:rPr>
                <w:rFonts w:eastAsiaTheme="minorEastAsia"/>
              </w:rPr>
              <w:t xml:space="preserve">tä </w:t>
            </w:r>
            <w:r w:rsidR="16E1A214" w:rsidRPr="3F50F6B2">
              <w:rPr>
                <w:rFonts w:eastAsiaTheme="minorEastAsia"/>
              </w:rPr>
              <w:t>(nimi ja tehtävänimike ja nimi)</w:t>
            </w:r>
            <w:r w:rsidR="077DC569" w:rsidRPr="3F50F6B2">
              <w:rPr>
                <w:rFonts w:eastAsiaTheme="minorEastAsia"/>
              </w:rPr>
              <w:t xml:space="preserve"> </w:t>
            </w:r>
            <w:r w:rsidRPr="0F2CE5AC">
              <w:rPr>
                <w:rFonts w:eastAsiaTheme="minorEastAsia"/>
              </w:rPr>
              <w:t xml:space="preserve">on kuultu: </w:t>
            </w:r>
            <w:r w:rsidR="6BBE33A1" w:rsidRPr="0F2CE5AC">
              <w:rPr>
                <w:rFonts w:eastAsiaTheme="minorEastAsia"/>
              </w:rPr>
              <w:t>lapsiasiahenkilöä</w:t>
            </w:r>
            <w:r w:rsidR="0AB38FFF" w:rsidRPr="0F2CE5AC">
              <w:rPr>
                <w:rFonts w:eastAsiaTheme="minorEastAsia"/>
              </w:rPr>
              <w:t xml:space="preserve">, </w:t>
            </w:r>
            <w:r w:rsidR="6BBE33A1" w:rsidRPr="0F2CE5AC">
              <w:rPr>
                <w:rFonts w:eastAsiaTheme="minorEastAsia"/>
              </w:rPr>
              <w:t>kasvatuksen viranhaltijoita</w:t>
            </w:r>
            <w:r w:rsidR="1F9BCD88" w:rsidRPr="0F2CE5AC">
              <w:rPr>
                <w:rFonts w:eastAsiaTheme="minorEastAsia"/>
              </w:rPr>
              <w:t xml:space="preserve">, </w:t>
            </w:r>
            <w:r w:rsidR="6BBE33A1" w:rsidRPr="0F2CE5AC">
              <w:rPr>
                <w:rFonts w:eastAsiaTheme="minorEastAsia"/>
              </w:rPr>
              <w:t>nuorten vaikuttajaryhmää</w:t>
            </w:r>
            <w:r w:rsidR="5069CD1E" w:rsidRPr="0F2CE5AC">
              <w:rPr>
                <w:rFonts w:eastAsiaTheme="minorEastAsia"/>
              </w:rPr>
              <w:t xml:space="preserve"> taikka</w:t>
            </w:r>
            <w:r w:rsidR="3FBC1436" w:rsidRPr="3F50F6B2">
              <w:rPr>
                <w:rFonts w:eastAsiaTheme="minorEastAsia"/>
              </w:rPr>
              <w:t xml:space="preserve"> </w:t>
            </w:r>
            <w:r w:rsidR="21DEFA85" w:rsidRPr="0F2CE5AC">
              <w:rPr>
                <w:rFonts w:eastAsiaTheme="minorEastAsia"/>
              </w:rPr>
              <w:t>laajempaa alle 18-vuotiaiden joukkoa ja/tai perheitä.</w:t>
            </w:r>
          </w:p>
        </w:tc>
      </w:tr>
      <w:tr w:rsidR="003847AE" w14:paraId="4061005F" w14:textId="77777777" w:rsidTr="7AB25330">
        <w:tblPrEx>
          <w:tblBorders>
            <w:insideH w:val="single" w:sz="4" w:space="0" w:color="7030A0"/>
            <w:insideV w:val="single" w:sz="4" w:space="0" w:color="7030A0"/>
          </w:tblBorders>
        </w:tblPrEx>
        <w:trPr>
          <w:trHeight w:val="320"/>
        </w:trPr>
        <w:tc>
          <w:tcPr>
            <w:tcW w:w="10184" w:type="dxa"/>
            <w:gridSpan w:val="4"/>
            <w:tcBorders>
              <w:top w:val="single" w:sz="8" w:space="0" w:color="7030A0"/>
              <w:left w:val="single" w:sz="8" w:space="0" w:color="7030A0"/>
              <w:bottom w:val="nil"/>
              <w:right w:val="single" w:sz="8" w:space="0" w:color="7030A0"/>
            </w:tcBorders>
          </w:tcPr>
          <w:p w14:paraId="290D3BDE" w14:textId="77777777" w:rsidR="003847AE" w:rsidRDefault="58F30E3F" w:rsidP="0F2CE5AC">
            <w:pPr>
              <w:spacing w:line="276" w:lineRule="auto"/>
              <w:rPr>
                <w:rFonts w:eastAsiaTheme="minorEastAsia"/>
                <w:b/>
                <w:bCs/>
                <w:color w:val="7030A0"/>
              </w:rPr>
            </w:pPr>
            <w:r w:rsidRPr="0F2CE5AC">
              <w:rPr>
                <w:rFonts w:eastAsiaTheme="minorEastAsia"/>
                <w:b/>
                <w:bCs/>
                <w:color w:val="7030A0"/>
              </w:rPr>
              <w:t>Ratkaisuvaihtoehdot</w:t>
            </w:r>
          </w:p>
        </w:tc>
      </w:tr>
      <w:tr w:rsidR="003847AE" w14:paraId="51543600" w14:textId="77777777" w:rsidTr="7AB25330">
        <w:tblPrEx>
          <w:tblBorders>
            <w:insideH w:val="single" w:sz="4" w:space="0" w:color="7030A0"/>
            <w:insideV w:val="single" w:sz="4" w:space="0" w:color="7030A0"/>
          </w:tblBorders>
        </w:tblPrEx>
        <w:trPr>
          <w:trHeight w:val="320"/>
        </w:trPr>
        <w:tc>
          <w:tcPr>
            <w:tcW w:w="10184" w:type="dxa"/>
            <w:gridSpan w:val="4"/>
            <w:tcBorders>
              <w:top w:val="nil"/>
              <w:left w:val="single" w:sz="8" w:space="0" w:color="7030A0"/>
              <w:bottom w:val="nil"/>
              <w:right w:val="single" w:sz="8" w:space="0" w:color="7030A0"/>
            </w:tcBorders>
          </w:tcPr>
          <w:p w14:paraId="6B7B9890" w14:textId="77777777" w:rsidR="003847AE" w:rsidRPr="00110516" w:rsidRDefault="58F30E3F" w:rsidP="0F2CE5AC">
            <w:pPr>
              <w:spacing w:line="276" w:lineRule="auto"/>
              <w:rPr>
                <w:rFonts w:eastAsiaTheme="minorEastAsia"/>
              </w:rPr>
            </w:pPr>
            <w:r w:rsidRPr="0F2CE5AC">
              <w:rPr>
                <w:rFonts w:eastAsiaTheme="minorEastAsia"/>
                <w:b/>
                <w:bCs/>
                <w:color w:val="7030A0"/>
              </w:rPr>
              <w:t xml:space="preserve">A) </w:t>
            </w:r>
            <w:r w:rsidRPr="0F2CE5AC">
              <w:rPr>
                <w:rFonts w:eastAsiaTheme="minorEastAsia"/>
              </w:rPr>
              <w:t>Selosta ratkaisu A lyhyesti tähän.</w:t>
            </w:r>
          </w:p>
        </w:tc>
      </w:tr>
      <w:tr w:rsidR="003847AE" w14:paraId="65D6B26E" w14:textId="77777777" w:rsidTr="7AB25330">
        <w:tblPrEx>
          <w:tblBorders>
            <w:insideH w:val="single" w:sz="4" w:space="0" w:color="7030A0"/>
            <w:insideV w:val="single" w:sz="4" w:space="0" w:color="7030A0"/>
          </w:tblBorders>
        </w:tblPrEx>
        <w:trPr>
          <w:trHeight w:val="320"/>
        </w:trPr>
        <w:tc>
          <w:tcPr>
            <w:tcW w:w="10184" w:type="dxa"/>
            <w:gridSpan w:val="4"/>
            <w:tcBorders>
              <w:top w:val="nil"/>
              <w:left w:val="single" w:sz="8" w:space="0" w:color="7030A0"/>
              <w:bottom w:val="single" w:sz="4" w:space="0" w:color="7030A0"/>
              <w:right w:val="single" w:sz="8" w:space="0" w:color="7030A0"/>
            </w:tcBorders>
          </w:tcPr>
          <w:p w14:paraId="5B0557F8" w14:textId="77777777" w:rsidR="003847AE" w:rsidRPr="00110516" w:rsidRDefault="58F30E3F" w:rsidP="0F2CE5AC">
            <w:pPr>
              <w:spacing w:line="276" w:lineRule="auto"/>
              <w:rPr>
                <w:rFonts w:eastAsiaTheme="minorEastAsia"/>
              </w:rPr>
            </w:pPr>
            <w:r w:rsidRPr="0F2CE5AC">
              <w:rPr>
                <w:rFonts w:eastAsiaTheme="minorEastAsia"/>
                <w:b/>
                <w:bCs/>
                <w:color w:val="7030A0"/>
              </w:rPr>
              <w:t xml:space="preserve">B) </w:t>
            </w:r>
            <w:r w:rsidRPr="0F2CE5AC">
              <w:rPr>
                <w:rFonts w:eastAsiaTheme="minorEastAsia"/>
              </w:rPr>
              <w:t>Selosta ratkaisu B lyhyesti tähän</w:t>
            </w:r>
          </w:p>
        </w:tc>
      </w:tr>
      <w:tr w:rsidR="00110516" w14:paraId="20FD1145" w14:textId="77777777" w:rsidTr="7AB25330">
        <w:tblPrEx>
          <w:tblBorders>
            <w:insideH w:val="single" w:sz="4" w:space="0" w:color="7030A0"/>
            <w:insideV w:val="single" w:sz="4" w:space="0" w:color="7030A0"/>
          </w:tblBorders>
        </w:tblPrEx>
        <w:tc>
          <w:tcPr>
            <w:tcW w:w="2175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4" w:space="0" w:color="7030A0"/>
            </w:tcBorders>
          </w:tcPr>
          <w:p w14:paraId="30D80E2B" w14:textId="6E7F4818" w:rsidR="0009069D" w:rsidRPr="006B2F1C" w:rsidRDefault="5DE7AE11" w:rsidP="0F2CE5AC">
            <w:pPr>
              <w:spacing w:line="276" w:lineRule="auto"/>
              <w:rPr>
                <w:rFonts w:eastAsiaTheme="minorEastAsia"/>
                <w:b/>
                <w:bCs/>
                <w:color w:val="7030A0"/>
              </w:rPr>
            </w:pPr>
            <w:r w:rsidRPr="0F2CE5AC">
              <w:rPr>
                <w:rFonts w:eastAsiaTheme="minorEastAsia"/>
                <w:b/>
                <w:bCs/>
                <w:color w:val="7030A0"/>
              </w:rPr>
              <w:t>Vaikutukset alle 18-</w:t>
            </w:r>
            <w:r w:rsidR="2B578175" w:rsidRPr="3F50F6B2">
              <w:rPr>
                <w:rFonts w:eastAsiaTheme="minorEastAsia"/>
                <w:b/>
                <w:bCs/>
                <w:color w:val="7030A0"/>
              </w:rPr>
              <w:t>vuotiai</w:t>
            </w:r>
            <w:r w:rsidR="6BBE92C0" w:rsidRPr="3F50F6B2">
              <w:rPr>
                <w:rFonts w:eastAsiaTheme="minorEastAsia"/>
                <w:b/>
                <w:bCs/>
                <w:color w:val="7030A0"/>
              </w:rPr>
              <w:t>siin</w:t>
            </w:r>
          </w:p>
        </w:tc>
        <w:tc>
          <w:tcPr>
            <w:tcW w:w="253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7871E3AC" w14:textId="77777777" w:rsidR="00206B9A" w:rsidRPr="006B2F1C" w:rsidRDefault="5DE7AE11" w:rsidP="0F2CE5AC">
            <w:pPr>
              <w:spacing w:line="276" w:lineRule="auto"/>
              <w:rPr>
                <w:rFonts w:eastAsiaTheme="minorEastAsia"/>
                <w:b/>
                <w:bCs/>
                <w:color w:val="7030A0"/>
              </w:rPr>
            </w:pPr>
            <w:r w:rsidRPr="0F2CE5AC">
              <w:rPr>
                <w:rFonts w:eastAsiaTheme="minorEastAsia"/>
                <w:b/>
                <w:bCs/>
                <w:color w:val="7030A0"/>
              </w:rPr>
              <w:t>Nykytilanne,</w:t>
            </w:r>
          </w:p>
          <w:p w14:paraId="2C17A458" w14:textId="77777777" w:rsidR="0009069D" w:rsidRPr="006B2F1C" w:rsidRDefault="5DE7AE11" w:rsidP="0F2CE5AC">
            <w:pPr>
              <w:spacing w:line="276" w:lineRule="auto"/>
              <w:rPr>
                <w:rFonts w:eastAsiaTheme="minorEastAsia"/>
                <w:b/>
                <w:bCs/>
                <w:color w:val="7030A0"/>
              </w:rPr>
            </w:pPr>
            <w:r w:rsidRPr="0F2CE5AC">
              <w:rPr>
                <w:rFonts w:eastAsiaTheme="minorEastAsia"/>
                <w:b/>
                <w:bCs/>
                <w:color w:val="7030A0"/>
              </w:rPr>
              <w:t>ei tehdä mitään</w:t>
            </w:r>
          </w:p>
        </w:tc>
        <w:tc>
          <w:tcPr>
            <w:tcW w:w="273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0554E8B8" w14:textId="77777777" w:rsidR="0009069D" w:rsidRPr="006B2F1C" w:rsidRDefault="5DE7AE11" w:rsidP="0F2CE5AC">
            <w:pPr>
              <w:spacing w:line="276" w:lineRule="auto"/>
              <w:rPr>
                <w:rFonts w:eastAsiaTheme="minorEastAsia"/>
                <w:b/>
                <w:bCs/>
                <w:color w:val="7030A0"/>
              </w:rPr>
            </w:pPr>
            <w:r w:rsidRPr="0F2CE5AC">
              <w:rPr>
                <w:rFonts w:eastAsiaTheme="minorEastAsia"/>
                <w:b/>
                <w:bCs/>
                <w:color w:val="7030A0"/>
              </w:rPr>
              <w:t>Ratkaisu A</w:t>
            </w:r>
          </w:p>
        </w:tc>
        <w:tc>
          <w:tcPr>
            <w:tcW w:w="273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8" w:space="0" w:color="7030A0"/>
            </w:tcBorders>
          </w:tcPr>
          <w:p w14:paraId="46CEBF65" w14:textId="77777777" w:rsidR="0009069D" w:rsidRPr="006B2F1C" w:rsidRDefault="5DE7AE11" w:rsidP="0F2CE5AC">
            <w:pPr>
              <w:spacing w:line="276" w:lineRule="auto"/>
              <w:rPr>
                <w:rFonts w:eastAsiaTheme="minorEastAsia"/>
                <w:b/>
                <w:bCs/>
                <w:color w:val="7030A0"/>
              </w:rPr>
            </w:pPr>
            <w:r w:rsidRPr="0F2CE5AC">
              <w:rPr>
                <w:rFonts w:eastAsiaTheme="minorEastAsia"/>
                <w:b/>
                <w:bCs/>
                <w:color w:val="7030A0"/>
              </w:rPr>
              <w:t>Ratkaisu B</w:t>
            </w:r>
          </w:p>
        </w:tc>
      </w:tr>
      <w:tr w:rsidR="00110516" w14:paraId="2C6F5CC4" w14:textId="77777777" w:rsidTr="7AB25330">
        <w:tblPrEx>
          <w:tblBorders>
            <w:insideH w:val="single" w:sz="4" w:space="0" w:color="7030A0"/>
            <w:insideV w:val="single" w:sz="4" w:space="0" w:color="7030A0"/>
          </w:tblBorders>
        </w:tblPrEx>
        <w:tc>
          <w:tcPr>
            <w:tcW w:w="2175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4" w:space="0" w:color="7030A0"/>
            </w:tcBorders>
          </w:tcPr>
          <w:p w14:paraId="2F314E98" w14:textId="0A9CCDEF" w:rsidR="0009069D" w:rsidRPr="006B2F1C" w:rsidRDefault="6E9731E6" w:rsidP="0F2CE5A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571458AF">
              <w:rPr>
                <w:rFonts w:eastAsiaTheme="minorEastAsia"/>
                <w:sz w:val="20"/>
                <w:szCs w:val="20"/>
              </w:rPr>
              <w:t>mahdollisuudet toimia, osallistua ja liikkua sekä sosiaaliset suhteet</w:t>
            </w:r>
          </w:p>
        </w:tc>
        <w:tc>
          <w:tcPr>
            <w:tcW w:w="253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7FF6F5C8" w14:textId="77777777" w:rsidR="000F3A18" w:rsidRDefault="724E1628" w:rsidP="0F2CE5A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571458AF">
              <w:rPr>
                <w:rFonts w:eastAsiaTheme="minorEastAsia"/>
                <w:sz w:val="20"/>
                <w:szCs w:val="20"/>
              </w:rPr>
              <w:t>Merkitse + ja listaa myönteiset vaikutukset.</w:t>
            </w:r>
          </w:p>
          <w:p w14:paraId="0E95C3E4" w14:textId="39A6B954" w:rsidR="000F3A18" w:rsidRPr="006B2F1C" w:rsidRDefault="724E1628" w:rsidP="0F2CE5A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571458AF">
              <w:rPr>
                <w:rFonts w:eastAsiaTheme="minorEastAsia"/>
                <w:sz w:val="20"/>
                <w:szCs w:val="20"/>
              </w:rPr>
              <w:t>Merkitse – ja listaa kielteiset vaikutukset.</w:t>
            </w:r>
            <w:r w:rsidR="3EC08707" w:rsidRPr="571458AF">
              <w:rPr>
                <w:rFonts w:eastAsiaTheme="minorEastAsia"/>
                <w:sz w:val="20"/>
                <w:szCs w:val="20"/>
              </w:rPr>
              <w:t xml:space="preserve"> Jos ei vaikutusta, jätä tyhjäksi.</w:t>
            </w:r>
          </w:p>
        </w:tc>
        <w:tc>
          <w:tcPr>
            <w:tcW w:w="273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3656B9AB" w14:textId="77777777" w:rsidR="0009069D" w:rsidRPr="006B2F1C" w:rsidRDefault="0009069D" w:rsidP="0F2CE5A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8" w:space="0" w:color="7030A0"/>
            </w:tcBorders>
          </w:tcPr>
          <w:p w14:paraId="45FB0818" w14:textId="77777777" w:rsidR="0009069D" w:rsidRPr="006B2F1C" w:rsidRDefault="0009069D" w:rsidP="0F2CE5A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110516" w14:paraId="4C18F2DD" w14:textId="77777777" w:rsidTr="7AB25330">
        <w:tblPrEx>
          <w:tblBorders>
            <w:insideH w:val="single" w:sz="4" w:space="0" w:color="7030A0"/>
            <w:insideV w:val="single" w:sz="4" w:space="0" w:color="7030A0"/>
          </w:tblBorders>
        </w:tblPrEx>
        <w:tc>
          <w:tcPr>
            <w:tcW w:w="2175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4" w:space="0" w:color="7030A0"/>
            </w:tcBorders>
          </w:tcPr>
          <w:p w14:paraId="5064ABED" w14:textId="3CDE2887" w:rsidR="00206B9A" w:rsidRPr="006B2F1C" w:rsidRDefault="529030CE" w:rsidP="0F2CE5A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571458AF">
              <w:rPr>
                <w:rFonts w:eastAsiaTheme="minorEastAsia"/>
                <w:sz w:val="20"/>
                <w:szCs w:val="20"/>
              </w:rPr>
              <w:t>mahdollisuus tulla kuulluksi, vaikuttaa ja olla osallinen</w:t>
            </w:r>
          </w:p>
        </w:tc>
        <w:tc>
          <w:tcPr>
            <w:tcW w:w="253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049F31CB" w14:textId="77777777" w:rsidR="00206B9A" w:rsidRPr="006B2F1C" w:rsidRDefault="00206B9A" w:rsidP="0F2CE5A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53128261" w14:textId="77777777" w:rsidR="00206B9A" w:rsidRPr="006B2F1C" w:rsidRDefault="00206B9A" w:rsidP="0F2CE5A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8" w:space="0" w:color="7030A0"/>
            </w:tcBorders>
          </w:tcPr>
          <w:p w14:paraId="62486C05" w14:textId="77777777" w:rsidR="00206B9A" w:rsidRPr="006B2F1C" w:rsidRDefault="00206B9A" w:rsidP="0F2CE5A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110516" w14:paraId="56FD1FBD" w14:textId="77777777" w:rsidTr="7AB25330">
        <w:tblPrEx>
          <w:tblBorders>
            <w:insideH w:val="single" w:sz="4" w:space="0" w:color="7030A0"/>
            <w:insideV w:val="single" w:sz="4" w:space="0" w:color="7030A0"/>
          </w:tblBorders>
        </w:tblPrEx>
        <w:tc>
          <w:tcPr>
            <w:tcW w:w="2175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4" w:space="0" w:color="7030A0"/>
            </w:tcBorders>
          </w:tcPr>
          <w:p w14:paraId="06A80EF4" w14:textId="6FCBC777" w:rsidR="00206B9A" w:rsidRPr="006B2F1C" w:rsidRDefault="529030CE" w:rsidP="0F2CE5A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571458AF">
              <w:rPr>
                <w:rFonts w:eastAsiaTheme="minorEastAsia"/>
                <w:sz w:val="20"/>
                <w:szCs w:val="20"/>
              </w:rPr>
              <w:t>hengellinen elämä</w:t>
            </w:r>
          </w:p>
        </w:tc>
        <w:tc>
          <w:tcPr>
            <w:tcW w:w="253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4101652C" w14:textId="6E291C46" w:rsidR="00206B9A" w:rsidRPr="006B2F1C" w:rsidRDefault="00206B9A" w:rsidP="0F2CE5A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4B99056E" w14:textId="77777777" w:rsidR="00206B9A" w:rsidRPr="006B2F1C" w:rsidRDefault="00206B9A" w:rsidP="0F2CE5A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8" w:space="0" w:color="7030A0"/>
            </w:tcBorders>
          </w:tcPr>
          <w:p w14:paraId="1299C43A" w14:textId="77777777" w:rsidR="00206B9A" w:rsidRPr="006B2F1C" w:rsidRDefault="00206B9A" w:rsidP="0F2CE5A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110516" w14:paraId="6CBC4264" w14:textId="77777777" w:rsidTr="7AB25330">
        <w:tblPrEx>
          <w:tblBorders>
            <w:insideH w:val="single" w:sz="4" w:space="0" w:color="7030A0"/>
            <w:insideV w:val="single" w:sz="4" w:space="0" w:color="7030A0"/>
          </w:tblBorders>
        </w:tblPrEx>
        <w:tc>
          <w:tcPr>
            <w:tcW w:w="2175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4" w:space="0" w:color="7030A0"/>
            </w:tcBorders>
          </w:tcPr>
          <w:p w14:paraId="52A2CD7D" w14:textId="0F01573C" w:rsidR="0009069D" w:rsidRPr="006B2F1C" w:rsidRDefault="529030CE" w:rsidP="0F2CE5A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571458AF">
              <w:rPr>
                <w:rFonts w:eastAsiaTheme="minorEastAsia"/>
                <w:sz w:val="20"/>
                <w:szCs w:val="20"/>
              </w:rPr>
              <w:t>psyykkinen hyvinvointi, terveys ja turvallisuus sekä kasvurauha</w:t>
            </w:r>
          </w:p>
        </w:tc>
        <w:tc>
          <w:tcPr>
            <w:tcW w:w="253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4DDBEF00" w14:textId="77777777" w:rsidR="0009069D" w:rsidRPr="006B2F1C" w:rsidRDefault="0009069D" w:rsidP="0F2CE5A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3461D779" w14:textId="77777777" w:rsidR="0009069D" w:rsidRPr="006B2F1C" w:rsidRDefault="0009069D" w:rsidP="0F2CE5A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8" w:space="0" w:color="7030A0"/>
            </w:tcBorders>
          </w:tcPr>
          <w:p w14:paraId="3CF2D8B6" w14:textId="77777777" w:rsidR="0009069D" w:rsidRPr="006B2F1C" w:rsidRDefault="0009069D" w:rsidP="0F2CE5A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110516" w14:paraId="11DF5EAE" w14:textId="77777777" w:rsidTr="7AB25330">
        <w:tblPrEx>
          <w:tblBorders>
            <w:insideH w:val="single" w:sz="4" w:space="0" w:color="7030A0"/>
            <w:insideV w:val="single" w:sz="4" w:space="0" w:color="7030A0"/>
          </w:tblBorders>
        </w:tblPrEx>
        <w:tc>
          <w:tcPr>
            <w:tcW w:w="2175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4" w:space="0" w:color="7030A0"/>
            </w:tcBorders>
          </w:tcPr>
          <w:p w14:paraId="2E0C42EF" w14:textId="7A73EC32" w:rsidR="0009069D" w:rsidRPr="006B2F1C" w:rsidRDefault="529030CE" w:rsidP="0F2CE5A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571458AF">
              <w:rPr>
                <w:rFonts w:eastAsiaTheme="minorEastAsia"/>
                <w:sz w:val="20"/>
                <w:szCs w:val="20"/>
              </w:rPr>
              <w:t>fyysinen hyvinvointi, terveys ja turvallisuus</w:t>
            </w:r>
          </w:p>
        </w:tc>
        <w:tc>
          <w:tcPr>
            <w:tcW w:w="253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0FB78278" w14:textId="77777777" w:rsidR="0009069D" w:rsidRPr="006B2F1C" w:rsidRDefault="0009069D" w:rsidP="0F2CE5A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1FC39945" w14:textId="77777777" w:rsidR="0009069D" w:rsidRPr="006B2F1C" w:rsidRDefault="0009069D" w:rsidP="0F2CE5A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8" w:space="0" w:color="7030A0"/>
            </w:tcBorders>
          </w:tcPr>
          <w:p w14:paraId="0562CB0E" w14:textId="77777777" w:rsidR="0009069D" w:rsidRPr="006B2F1C" w:rsidRDefault="0009069D" w:rsidP="0F2CE5A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110516" w14:paraId="781DD0F7" w14:textId="77777777" w:rsidTr="7AB25330">
        <w:tblPrEx>
          <w:tblBorders>
            <w:insideH w:val="single" w:sz="4" w:space="0" w:color="7030A0"/>
            <w:insideV w:val="single" w:sz="4" w:space="0" w:color="7030A0"/>
          </w:tblBorders>
        </w:tblPrEx>
        <w:tc>
          <w:tcPr>
            <w:tcW w:w="2175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4" w:space="0" w:color="7030A0"/>
            </w:tcBorders>
          </w:tcPr>
          <w:p w14:paraId="00453D94" w14:textId="0B5CB322" w:rsidR="0009069D" w:rsidRPr="006B2F1C" w:rsidRDefault="529030CE" w:rsidP="0F2CE5A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571458AF">
              <w:rPr>
                <w:rFonts w:eastAsiaTheme="minorEastAsia"/>
                <w:sz w:val="20"/>
                <w:szCs w:val="20"/>
              </w:rPr>
              <w:t>perheiden talous</w:t>
            </w:r>
          </w:p>
        </w:tc>
        <w:tc>
          <w:tcPr>
            <w:tcW w:w="253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34CE0A41" w14:textId="77777777" w:rsidR="0009069D" w:rsidRPr="006B2F1C" w:rsidRDefault="0009069D" w:rsidP="0F2CE5A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62EBF3C5" w14:textId="77777777" w:rsidR="0009069D" w:rsidRPr="006B2F1C" w:rsidRDefault="0009069D" w:rsidP="0F2CE5A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8" w:space="0" w:color="7030A0"/>
            </w:tcBorders>
          </w:tcPr>
          <w:p w14:paraId="6D98A12B" w14:textId="77777777" w:rsidR="0009069D" w:rsidRPr="006B2F1C" w:rsidRDefault="0009069D" w:rsidP="0F2CE5A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110516" w14:paraId="5ECD2AA3" w14:textId="77777777" w:rsidTr="7AB25330">
        <w:tblPrEx>
          <w:tblBorders>
            <w:insideH w:val="single" w:sz="4" w:space="0" w:color="7030A0"/>
            <w:insideV w:val="single" w:sz="4" w:space="0" w:color="7030A0"/>
          </w:tblBorders>
        </w:tblPrEx>
        <w:tc>
          <w:tcPr>
            <w:tcW w:w="2175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4" w:space="0" w:color="7030A0"/>
            </w:tcBorders>
          </w:tcPr>
          <w:p w14:paraId="71266580" w14:textId="577F627F" w:rsidR="0009069D" w:rsidRPr="006B2F1C" w:rsidRDefault="529030CE" w:rsidP="0F2CE5A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571458AF">
              <w:rPr>
                <w:rFonts w:eastAsiaTheme="minorEastAsia"/>
                <w:sz w:val="20"/>
                <w:szCs w:val="20"/>
              </w:rPr>
              <w:t>elinympäristö ja -olosuhteet</w:t>
            </w:r>
            <w:r w:rsidR="74A9D46C" w:rsidRPr="571458AF">
              <w:rPr>
                <w:rFonts w:eastAsiaTheme="minorEastAsia"/>
                <w:sz w:val="20"/>
                <w:szCs w:val="20"/>
              </w:rPr>
              <w:t xml:space="preserve"> sekä asenteet</w:t>
            </w:r>
          </w:p>
        </w:tc>
        <w:tc>
          <w:tcPr>
            <w:tcW w:w="253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2946DB82" w14:textId="77777777" w:rsidR="0009069D" w:rsidRPr="006B2F1C" w:rsidRDefault="0009069D" w:rsidP="0F2CE5A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5997CC1D" w14:textId="77777777" w:rsidR="0009069D" w:rsidRPr="006B2F1C" w:rsidRDefault="0009069D" w:rsidP="0F2CE5A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8" w:space="0" w:color="7030A0"/>
            </w:tcBorders>
          </w:tcPr>
          <w:p w14:paraId="110FFD37" w14:textId="77777777" w:rsidR="0009069D" w:rsidRPr="006B2F1C" w:rsidRDefault="0009069D" w:rsidP="0F2CE5A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110516" w14:paraId="27C3401F" w14:textId="77777777" w:rsidTr="7AB25330">
        <w:tblPrEx>
          <w:tblBorders>
            <w:insideH w:val="single" w:sz="4" w:space="0" w:color="7030A0"/>
            <w:insideV w:val="single" w:sz="4" w:space="0" w:color="7030A0"/>
          </w:tblBorders>
        </w:tblPrEx>
        <w:tc>
          <w:tcPr>
            <w:tcW w:w="2175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4" w:space="0" w:color="7030A0"/>
            </w:tcBorders>
          </w:tcPr>
          <w:p w14:paraId="6372212C" w14:textId="0A2C3974" w:rsidR="0009069D" w:rsidRPr="006B2F1C" w:rsidRDefault="529030CE" w:rsidP="0F2CE5AC">
            <w:pPr>
              <w:spacing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571458AF">
              <w:rPr>
                <w:rFonts w:eastAsiaTheme="minorEastAsia"/>
                <w:sz w:val="20"/>
                <w:szCs w:val="20"/>
              </w:rPr>
              <w:t>lasten ja nuorten kanssa työskentelevä henkilöstö</w:t>
            </w:r>
          </w:p>
        </w:tc>
        <w:tc>
          <w:tcPr>
            <w:tcW w:w="253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6B699379" w14:textId="77777777" w:rsidR="0009069D" w:rsidRPr="006B2F1C" w:rsidRDefault="0009069D" w:rsidP="0F2CE5A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3FE9F23F" w14:textId="77777777" w:rsidR="0009069D" w:rsidRPr="006B2F1C" w:rsidRDefault="0009069D" w:rsidP="0F2CE5A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8" w:space="0" w:color="7030A0"/>
            </w:tcBorders>
          </w:tcPr>
          <w:p w14:paraId="1F72F646" w14:textId="77777777" w:rsidR="0009069D" w:rsidRPr="006B2F1C" w:rsidRDefault="0009069D" w:rsidP="0F2CE5A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110516" w14:paraId="08B5BB99" w14:textId="77777777" w:rsidTr="00221988">
        <w:tblPrEx>
          <w:tblBorders>
            <w:insideH w:val="single" w:sz="4" w:space="0" w:color="7030A0"/>
            <w:insideV w:val="single" w:sz="4" w:space="0" w:color="7030A0"/>
          </w:tblBorders>
        </w:tblPrEx>
        <w:tc>
          <w:tcPr>
            <w:tcW w:w="2175" w:type="dxa"/>
            <w:tcBorders>
              <w:top w:val="single" w:sz="4" w:space="0" w:color="7030A0"/>
              <w:left w:val="single" w:sz="8" w:space="0" w:color="7030A0"/>
              <w:bottom w:val="single" w:sz="8" w:space="0" w:color="7030A0"/>
              <w:right w:val="single" w:sz="4" w:space="0" w:color="7030A0"/>
            </w:tcBorders>
          </w:tcPr>
          <w:p w14:paraId="12DCD183" w14:textId="083682E1" w:rsidR="0009069D" w:rsidRPr="006B2F1C" w:rsidRDefault="529030CE" w:rsidP="0F2CE5A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571458AF">
              <w:rPr>
                <w:rFonts w:eastAsiaTheme="minorEastAsia"/>
                <w:sz w:val="20"/>
                <w:szCs w:val="20"/>
              </w:rPr>
              <w:t>muut erityiset vaikutukset</w:t>
            </w:r>
          </w:p>
        </w:tc>
        <w:tc>
          <w:tcPr>
            <w:tcW w:w="2539" w:type="dxa"/>
            <w:tcBorders>
              <w:top w:val="single" w:sz="4" w:space="0" w:color="7030A0"/>
              <w:left w:val="single" w:sz="4" w:space="0" w:color="7030A0"/>
              <w:bottom w:val="single" w:sz="8" w:space="0" w:color="7030A0"/>
              <w:right w:val="single" w:sz="4" w:space="0" w:color="7030A0"/>
            </w:tcBorders>
          </w:tcPr>
          <w:p w14:paraId="08CE6F91" w14:textId="77777777" w:rsidR="0009069D" w:rsidRPr="006B2F1C" w:rsidRDefault="0009069D" w:rsidP="0F2CE5A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7030A0"/>
              <w:left w:val="single" w:sz="4" w:space="0" w:color="7030A0"/>
              <w:bottom w:val="single" w:sz="8" w:space="0" w:color="7030A0"/>
              <w:right w:val="single" w:sz="4" w:space="0" w:color="7030A0"/>
            </w:tcBorders>
          </w:tcPr>
          <w:p w14:paraId="61CDCEAD" w14:textId="77777777" w:rsidR="0009069D" w:rsidRPr="006B2F1C" w:rsidRDefault="0009069D" w:rsidP="0F2CE5A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7030A0"/>
              <w:left w:val="single" w:sz="4" w:space="0" w:color="7030A0"/>
              <w:bottom w:val="single" w:sz="8" w:space="0" w:color="7030A0"/>
              <w:right w:val="single" w:sz="8" w:space="0" w:color="7030A0"/>
            </w:tcBorders>
          </w:tcPr>
          <w:p w14:paraId="6BB9E253" w14:textId="77777777" w:rsidR="0009069D" w:rsidRPr="006B2F1C" w:rsidRDefault="0009069D" w:rsidP="0F2CE5A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5F8BADBD" w14:paraId="1709721D" w14:textId="77777777" w:rsidTr="00221988">
        <w:tblPrEx>
          <w:tblBorders>
            <w:insideH w:val="single" w:sz="4" w:space="0" w:color="7030A0"/>
            <w:insideV w:val="single" w:sz="4" w:space="0" w:color="7030A0"/>
          </w:tblBorders>
        </w:tblPrEx>
        <w:tc>
          <w:tcPr>
            <w:tcW w:w="10184" w:type="dxa"/>
            <w:gridSpan w:val="4"/>
            <w:tcBorders>
              <w:top w:val="single" w:sz="8" w:space="0" w:color="7030A0"/>
              <w:left w:val="single" w:sz="8" w:space="0" w:color="7030A0"/>
              <w:bottom w:val="nil"/>
              <w:right w:val="single" w:sz="8" w:space="0" w:color="7030A0"/>
            </w:tcBorders>
          </w:tcPr>
          <w:p w14:paraId="773E825F" w14:textId="2DFA5C2E" w:rsidR="078B77BC" w:rsidRDefault="0C0C311A" w:rsidP="0F2CE5AC">
            <w:pPr>
              <w:spacing w:line="276" w:lineRule="auto"/>
              <w:rPr>
                <w:rFonts w:eastAsiaTheme="minorEastAsia"/>
                <w:b/>
                <w:bCs/>
                <w:color w:val="7030A0"/>
              </w:rPr>
            </w:pPr>
            <w:r w:rsidRPr="0F2CE5AC">
              <w:rPr>
                <w:rFonts w:eastAsiaTheme="minorEastAsia"/>
                <w:b/>
                <w:bCs/>
                <w:color w:val="7030A0"/>
              </w:rPr>
              <w:t>Millä toimenpiteillä myönteisiä vaikutuksia</w:t>
            </w:r>
            <w:r w:rsidR="679BA189" w:rsidRPr="0F2CE5AC">
              <w:rPr>
                <w:rFonts w:eastAsiaTheme="minorEastAsia"/>
                <w:b/>
                <w:bCs/>
                <w:color w:val="7030A0"/>
              </w:rPr>
              <w:t xml:space="preserve"> vahvistetaan?</w:t>
            </w:r>
          </w:p>
        </w:tc>
      </w:tr>
      <w:tr w:rsidR="5F8BADBD" w14:paraId="73A1DF00" w14:textId="77777777" w:rsidTr="00221988">
        <w:tblPrEx>
          <w:tblBorders>
            <w:insideH w:val="single" w:sz="4" w:space="0" w:color="7030A0"/>
            <w:insideV w:val="single" w:sz="4" w:space="0" w:color="7030A0"/>
          </w:tblBorders>
        </w:tblPrEx>
        <w:tc>
          <w:tcPr>
            <w:tcW w:w="10184" w:type="dxa"/>
            <w:gridSpan w:val="4"/>
            <w:tcBorders>
              <w:top w:val="nil"/>
              <w:left w:val="single" w:sz="8" w:space="0" w:color="7030A0"/>
              <w:bottom w:val="single" w:sz="4" w:space="0" w:color="7030A0"/>
              <w:right w:val="single" w:sz="8" w:space="0" w:color="7030A0"/>
            </w:tcBorders>
          </w:tcPr>
          <w:p w14:paraId="05410B1E" w14:textId="76822E00" w:rsidR="5F8BADBD" w:rsidRDefault="5F8BADBD" w:rsidP="0F2CE5AC">
            <w:pPr>
              <w:spacing w:line="276" w:lineRule="auto"/>
              <w:rPr>
                <w:rFonts w:eastAsiaTheme="minorEastAsia"/>
                <w:b/>
                <w:bCs/>
                <w:color w:val="7030A0"/>
              </w:rPr>
            </w:pPr>
          </w:p>
        </w:tc>
      </w:tr>
      <w:tr w:rsidR="00B95DF4" w14:paraId="610565EE" w14:textId="77777777" w:rsidTr="00221988">
        <w:tblPrEx>
          <w:tblBorders>
            <w:insideH w:val="single" w:sz="4" w:space="0" w:color="7030A0"/>
            <w:insideV w:val="single" w:sz="4" w:space="0" w:color="7030A0"/>
          </w:tblBorders>
        </w:tblPrEx>
        <w:tc>
          <w:tcPr>
            <w:tcW w:w="10184" w:type="dxa"/>
            <w:gridSpan w:val="4"/>
            <w:tcBorders>
              <w:top w:val="single" w:sz="4" w:space="0" w:color="7030A0"/>
              <w:left w:val="single" w:sz="8" w:space="0" w:color="7030A0"/>
              <w:bottom w:val="nil"/>
              <w:right w:val="single" w:sz="8" w:space="0" w:color="7030A0"/>
            </w:tcBorders>
          </w:tcPr>
          <w:p w14:paraId="70E6864D" w14:textId="69874587" w:rsidR="006B2F1C" w:rsidRDefault="58F30E3F" w:rsidP="0F2CE5AC">
            <w:pPr>
              <w:spacing w:line="276" w:lineRule="auto"/>
              <w:rPr>
                <w:rFonts w:eastAsiaTheme="minorEastAsia"/>
                <w:b/>
                <w:bCs/>
                <w:color w:val="7030A0"/>
              </w:rPr>
            </w:pPr>
            <w:r w:rsidRPr="0F2CE5AC">
              <w:rPr>
                <w:rFonts w:eastAsiaTheme="minorEastAsia"/>
                <w:b/>
                <w:bCs/>
                <w:color w:val="7030A0"/>
              </w:rPr>
              <w:t>Mi</w:t>
            </w:r>
            <w:r w:rsidR="09D77416" w:rsidRPr="0F2CE5AC">
              <w:rPr>
                <w:rFonts w:eastAsiaTheme="minorEastAsia"/>
                <w:b/>
                <w:bCs/>
                <w:color w:val="7030A0"/>
              </w:rPr>
              <w:t>llä toimenpiteillä</w:t>
            </w:r>
            <w:r w:rsidRPr="0F2CE5AC">
              <w:rPr>
                <w:rFonts w:eastAsiaTheme="minorEastAsia"/>
                <w:b/>
                <w:bCs/>
                <w:color w:val="7030A0"/>
              </w:rPr>
              <w:t xml:space="preserve"> kielteisiä vaikutuksia lieven</w:t>
            </w:r>
            <w:r w:rsidR="6C35B5A6" w:rsidRPr="0F2CE5AC">
              <w:rPr>
                <w:rFonts w:eastAsiaTheme="minorEastAsia"/>
                <w:b/>
                <w:bCs/>
                <w:color w:val="7030A0"/>
              </w:rPr>
              <w:t>netään</w:t>
            </w:r>
            <w:r w:rsidRPr="0F2CE5AC">
              <w:rPr>
                <w:rFonts w:eastAsiaTheme="minorEastAsia"/>
                <w:b/>
                <w:bCs/>
                <w:color w:val="7030A0"/>
              </w:rPr>
              <w:t xml:space="preserve"> tai vähen</w:t>
            </w:r>
            <w:r w:rsidR="022437F6" w:rsidRPr="0F2CE5AC">
              <w:rPr>
                <w:rFonts w:eastAsiaTheme="minorEastAsia"/>
                <w:b/>
                <w:bCs/>
                <w:color w:val="7030A0"/>
              </w:rPr>
              <w:t>netään</w:t>
            </w:r>
            <w:r w:rsidRPr="0F2CE5AC">
              <w:rPr>
                <w:rFonts w:eastAsiaTheme="minorEastAsia"/>
                <w:b/>
                <w:bCs/>
                <w:color w:val="7030A0"/>
              </w:rPr>
              <w:t>?</w:t>
            </w:r>
          </w:p>
        </w:tc>
      </w:tr>
      <w:tr w:rsidR="003847AE" w14:paraId="23DE523C" w14:textId="77777777" w:rsidTr="00221988">
        <w:tblPrEx>
          <w:tblBorders>
            <w:insideH w:val="single" w:sz="4" w:space="0" w:color="7030A0"/>
            <w:insideV w:val="single" w:sz="4" w:space="0" w:color="7030A0"/>
          </w:tblBorders>
        </w:tblPrEx>
        <w:tc>
          <w:tcPr>
            <w:tcW w:w="10184" w:type="dxa"/>
            <w:gridSpan w:val="4"/>
            <w:tcBorders>
              <w:top w:val="nil"/>
              <w:left w:val="single" w:sz="8" w:space="0" w:color="7030A0"/>
              <w:bottom w:val="single" w:sz="4" w:space="0" w:color="7030A0"/>
              <w:right w:val="single" w:sz="8" w:space="0" w:color="7030A0"/>
            </w:tcBorders>
          </w:tcPr>
          <w:p w14:paraId="52E56223" w14:textId="77777777" w:rsidR="003847AE" w:rsidRDefault="003847AE" w:rsidP="0F2CE5AC">
            <w:pPr>
              <w:spacing w:line="276" w:lineRule="auto"/>
              <w:rPr>
                <w:rFonts w:eastAsiaTheme="minorEastAsia"/>
              </w:rPr>
            </w:pPr>
          </w:p>
        </w:tc>
      </w:tr>
      <w:tr w:rsidR="00B95DF4" w14:paraId="7293F01C" w14:textId="77777777" w:rsidTr="00221988">
        <w:tblPrEx>
          <w:tblBorders>
            <w:insideH w:val="single" w:sz="4" w:space="0" w:color="7030A0"/>
            <w:insideV w:val="single" w:sz="4" w:space="0" w:color="7030A0"/>
          </w:tblBorders>
        </w:tblPrEx>
        <w:tc>
          <w:tcPr>
            <w:tcW w:w="10184" w:type="dxa"/>
            <w:gridSpan w:val="4"/>
            <w:tcBorders>
              <w:top w:val="single" w:sz="4" w:space="0" w:color="7030A0"/>
              <w:left w:val="single" w:sz="8" w:space="0" w:color="7030A0"/>
              <w:bottom w:val="nil"/>
              <w:right w:val="single" w:sz="8" w:space="0" w:color="7030A0"/>
            </w:tcBorders>
          </w:tcPr>
          <w:p w14:paraId="6241DE05" w14:textId="77777777" w:rsidR="006B2F1C" w:rsidRDefault="58F30E3F" w:rsidP="0F2CE5AC">
            <w:pPr>
              <w:spacing w:line="276" w:lineRule="auto"/>
              <w:rPr>
                <w:rFonts w:eastAsiaTheme="minorEastAsia"/>
                <w:b/>
                <w:bCs/>
                <w:color w:val="7030A0"/>
              </w:rPr>
            </w:pPr>
            <w:r w:rsidRPr="0F2CE5AC">
              <w:rPr>
                <w:rFonts w:eastAsiaTheme="minorEastAsia"/>
                <w:b/>
                <w:bCs/>
                <w:color w:val="7030A0"/>
              </w:rPr>
              <w:t>Lapsivaikutusten tiivistelmä sekä arvioinnin johtopäätökset ja perusteet</w:t>
            </w:r>
          </w:p>
        </w:tc>
      </w:tr>
      <w:tr w:rsidR="003847AE" w14:paraId="07547A01" w14:textId="77777777" w:rsidTr="00221988">
        <w:tblPrEx>
          <w:tblBorders>
            <w:insideH w:val="single" w:sz="4" w:space="0" w:color="7030A0"/>
            <w:insideV w:val="single" w:sz="4" w:space="0" w:color="7030A0"/>
          </w:tblBorders>
        </w:tblPrEx>
        <w:tc>
          <w:tcPr>
            <w:tcW w:w="10184" w:type="dxa"/>
            <w:gridSpan w:val="4"/>
            <w:tcBorders>
              <w:top w:val="nil"/>
              <w:left w:val="single" w:sz="8" w:space="0" w:color="7030A0"/>
              <w:bottom w:val="single" w:sz="4" w:space="0" w:color="7030A0"/>
              <w:right w:val="single" w:sz="8" w:space="0" w:color="7030A0"/>
            </w:tcBorders>
          </w:tcPr>
          <w:p w14:paraId="5043CB0F" w14:textId="77777777" w:rsidR="003847AE" w:rsidRDefault="003847AE" w:rsidP="0F2CE5AC">
            <w:pPr>
              <w:spacing w:line="276" w:lineRule="auto"/>
              <w:rPr>
                <w:rFonts w:eastAsiaTheme="minorEastAsia"/>
              </w:rPr>
            </w:pPr>
          </w:p>
        </w:tc>
      </w:tr>
      <w:tr w:rsidR="00B95DF4" w14:paraId="0CFEA8DC" w14:textId="77777777" w:rsidTr="00221988">
        <w:tblPrEx>
          <w:tblBorders>
            <w:insideH w:val="single" w:sz="4" w:space="0" w:color="7030A0"/>
            <w:insideV w:val="single" w:sz="4" w:space="0" w:color="7030A0"/>
          </w:tblBorders>
        </w:tblPrEx>
        <w:tc>
          <w:tcPr>
            <w:tcW w:w="10184" w:type="dxa"/>
            <w:gridSpan w:val="4"/>
            <w:tcBorders>
              <w:top w:val="single" w:sz="4" w:space="0" w:color="7030A0"/>
              <w:left w:val="single" w:sz="8" w:space="0" w:color="7030A0"/>
              <w:bottom w:val="nil"/>
              <w:right w:val="single" w:sz="8" w:space="0" w:color="7030A0"/>
            </w:tcBorders>
          </w:tcPr>
          <w:p w14:paraId="49EBC9C8" w14:textId="77777777" w:rsidR="00110516" w:rsidRDefault="58F30E3F" w:rsidP="0F2CE5AC">
            <w:pPr>
              <w:spacing w:line="276" w:lineRule="auto"/>
              <w:rPr>
                <w:rFonts w:eastAsiaTheme="minorEastAsia"/>
                <w:b/>
                <w:bCs/>
                <w:color w:val="7030A0"/>
              </w:rPr>
            </w:pPr>
            <w:r w:rsidRPr="0F2CE5AC">
              <w:rPr>
                <w:rFonts w:eastAsiaTheme="minorEastAsia"/>
                <w:b/>
                <w:bCs/>
                <w:color w:val="7030A0"/>
              </w:rPr>
              <w:t>Jos päätös tai esitetty ratkaisuvaihtoehto heikentää lapsen etua, mitkä seikat puoltavat päätöstä tai esitettyä ratkaisuvaihtoehtoa?</w:t>
            </w:r>
          </w:p>
        </w:tc>
      </w:tr>
      <w:tr w:rsidR="003847AE" w14:paraId="07459315" w14:textId="77777777" w:rsidTr="00221988">
        <w:tblPrEx>
          <w:tblBorders>
            <w:insideH w:val="single" w:sz="4" w:space="0" w:color="7030A0"/>
            <w:insideV w:val="single" w:sz="4" w:space="0" w:color="7030A0"/>
          </w:tblBorders>
        </w:tblPrEx>
        <w:tc>
          <w:tcPr>
            <w:tcW w:w="10184" w:type="dxa"/>
            <w:gridSpan w:val="4"/>
            <w:tcBorders>
              <w:top w:val="nil"/>
              <w:left w:val="single" w:sz="8" w:space="0" w:color="7030A0"/>
              <w:bottom w:val="single" w:sz="4" w:space="0" w:color="7030A0"/>
              <w:right w:val="single" w:sz="8" w:space="0" w:color="7030A0"/>
            </w:tcBorders>
          </w:tcPr>
          <w:p w14:paraId="6537F28F" w14:textId="77777777" w:rsidR="003847AE" w:rsidRDefault="003847AE" w:rsidP="0F2CE5AC">
            <w:pPr>
              <w:spacing w:line="276" w:lineRule="auto"/>
              <w:rPr>
                <w:rFonts w:eastAsiaTheme="minorEastAsia"/>
              </w:rPr>
            </w:pPr>
          </w:p>
        </w:tc>
      </w:tr>
      <w:tr w:rsidR="7AB25330" w14:paraId="77D38133" w14:textId="77777777" w:rsidTr="00221988">
        <w:tblPrEx>
          <w:tblBorders>
            <w:insideH w:val="single" w:sz="4" w:space="0" w:color="7030A0"/>
            <w:insideV w:val="single" w:sz="4" w:space="0" w:color="7030A0"/>
          </w:tblBorders>
        </w:tblPrEx>
        <w:tc>
          <w:tcPr>
            <w:tcW w:w="10184" w:type="dxa"/>
            <w:gridSpan w:val="4"/>
            <w:tcBorders>
              <w:top w:val="single" w:sz="4" w:space="0" w:color="7030A0"/>
              <w:left w:val="single" w:sz="8" w:space="0" w:color="7030A0"/>
              <w:bottom w:val="nil"/>
              <w:right w:val="single" w:sz="8" w:space="0" w:color="7030A0"/>
            </w:tcBorders>
            <w:shd w:val="clear" w:color="auto" w:fill="FFFFFF" w:themeFill="background1"/>
          </w:tcPr>
          <w:p w14:paraId="76F5FA70" w14:textId="25EBD838" w:rsidR="1350F83E" w:rsidRDefault="38B667EA" w:rsidP="7AB25330">
            <w:pPr>
              <w:spacing w:line="276" w:lineRule="auto"/>
              <w:rPr>
                <w:rFonts w:eastAsiaTheme="minorEastAsia"/>
                <w:b/>
                <w:bCs/>
                <w:color w:val="7030A0"/>
              </w:rPr>
            </w:pPr>
            <w:r w:rsidRPr="1588470C">
              <w:rPr>
                <w:rFonts w:eastAsiaTheme="minorEastAsia"/>
                <w:b/>
                <w:bCs/>
                <w:color w:val="7030A0"/>
              </w:rPr>
              <w:t>Kuka</w:t>
            </w:r>
            <w:r w:rsidR="00826F9C">
              <w:rPr>
                <w:rFonts w:eastAsiaTheme="minorEastAsia"/>
                <w:b/>
                <w:bCs/>
                <w:color w:val="7030A0"/>
              </w:rPr>
              <w:t xml:space="preserve"> seuraa päätöksen vaikutuksia? </w:t>
            </w:r>
            <w:r w:rsidR="00952C96">
              <w:rPr>
                <w:rFonts w:eastAsiaTheme="minorEastAsia"/>
                <w:b/>
                <w:bCs/>
                <w:color w:val="7030A0"/>
              </w:rPr>
              <w:t>Miten, milloin ja kenelle hän raportoi?</w:t>
            </w:r>
          </w:p>
        </w:tc>
      </w:tr>
      <w:tr w:rsidR="7AB25330" w14:paraId="65C6B054" w14:textId="77777777" w:rsidTr="00221988">
        <w:tblPrEx>
          <w:tblBorders>
            <w:insideH w:val="single" w:sz="4" w:space="0" w:color="7030A0"/>
            <w:insideV w:val="single" w:sz="4" w:space="0" w:color="7030A0"/>
          </w:tblBorders>
        </w:tblPrEx>
        <w:tc>
          <w:tcPr>
            <w:tcW w:w="10184" w:type="dxa"/>
            <w:gridSpan w:val="4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</w:tcPr>
          <w:p w14:paraId="7E97C842" w14:textId="3412005F" w:rsidR="7AB25330" w:rsidRDefault="7AB25330" w:rsidP="7AB25330">
            <w:pPr>
              <w:spacing w:line="276" w:lineRule="auto"/>
              <w:rPr>
                <w:rFonts w:eastAsiaTheme="minorEastAsia"/>
              </w:rPr>
            </w:pPr>
          </w:p>
        </w:tc>
      </w:tr>
    </w:tbl>
    <w:p w14:paraId="6DFB9E20" w14:textId="77777777" w:rsidR="00341334" w:rsidRDefault="00341334" w:rsidP="0F2CE5AC">
      <w:pPr>
        <w:spacing w:after="0" w:line="276" w:lineRule="auto"/>
        <w:rPr>
          <w:rFonts w:eastAsiaTheme="minorEastAsia"/>
        </w:rPr>
      </w:pPr>
    </w:p>
    <w:sectPr w:rsidR="00341334" w:rsidSect="007708D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tti">
    <w:panose1 w:val="02000000000000000000"/>
    <w:charset w:val="00"/>
    <w:family w:val="auto"/>
    <w:pitch w:val="variable"/>
    <w:sig w:usb0="800000BF" w:usb1="4000204A" w:usb2="00000000" w:usb3="00000000" w:csb0="00000001" w:csb1="00000000"/>
  </w:font>
  <w:font w:name="MarttiDisplay">
    <w:panose1 w:val="02000000000000000000"/>
    <w:charset w:val="00"/>
    <w:family w:val="auto"/>
    <w:pitch w:val="variable"/>
    <w:sig w:usb0="800000B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38B9"/>
    <w:multiLevelType w:val="hybridMultilevel"/>
    <w:tmpl w:val="8E969998"/>
    <w:lvl w:ilvl="0" w:tplc="1806FEE0">
      <w:start w:val="2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F687C"/>
    <w:multiLevelType w:val="hybridMultilevel"/>
    <w:tmpl w:val="555888BA"/>
    <w:lvl w:ilvl="0" w:tplc="C4966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D8D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8EB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A9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C0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584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ABC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A438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B00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B43B5"/>
    <w:multiLevelType w:val="hybridMultilevel"/>
    <w:tmpl w:val="35BAA238"/>
    <w:lvl w:ilvl="0" w:tplc="C1B832A4">
      <w:start w:val="1"/>
      <w:numFmt w:val="decimal"/>
      <w:lvlText w:val="%1."/>
      <w:lvlJc w:val="left"/>
      <w:pPr>
        <w:ind w:left="720" w:hanging="360"/>
      </w:pPr>
      <w:rPr>
        <w:rFonts w:ascii="Martti" w:hAnsi="Martti" w:cstheme="minorHAnsi" w:hint="default"/>
        <w:b/>
        <w:bCs/>
        <w:color w:val="7030A0"/>
      </w:rPr>
    </w:lvl>
    <w:lvl w:ilvl="1" w:tplc="BC3856C4">
      <w:start w:val="1"/>
      <w:numFmt w:val="lowerLetter"/>
      <w:lvlText w:val="%2."/>
      <w:lvlJc w:val="left"/>
      <w:pPr>
        <w:ind w:left="1440" w:hanging="360"/>
      </w:pPr>
    </w:lvl>
    <w:lvl w:ilvl="2" w:tplc="FC782196">
      <w:start w:val="1"/>
      <w:numFmt w:val="lowerRoman"/>
      <w:lvlText w:val="%3."/>
      <w:lvlJc w:val="right"/>
      <w:pPr>
        <w:ind w:left="2160" w:hanging="180"/>
      </w:pPr>
    </w:lvl>
    <w:lvl w:ilvl="3" w:tplc="F81CE8A8">
      <w:start w:val="1"/>
      <w:numFmt w:val="decimal"/>
      <w:lvlText w:val="%4."/>
      <w:lvlJc w:val="left"/>
      <w:pPr>
        <w:ind w:left="2880" w:hanging="360"/>
      </w:pPr>
    </w:lvl>
    <w:lvl w:ilvl="4" w:tplc="08D411B4">
      <w:start w:val="1"/>
      <w:numFmt w:val="lowerLetter"/>
      <w:lvlText w:val="%5."/>
      <w:lvlJc w:val="left"/>
      <w:pPr>
        <w:ind w:left="3600" w:hanging="360"/>
      </w:pPr>
    </w:lvl>
    <w:lvl w:ilvl="5" w:tplc="9272920C">
      <w:start w:val="1"/>
      <w:numFmt w:val="lowerRoman"/>
      <w:lvlText w:val="%6."/>
      <w:lvlJc w:val="right"/>
      <w:pPr>
        <w:ind w:left="4320" w:hanging="180"/>
      </w:pPr>
    </w:lvl>
    <w:lvl w:ilvl="6" w:tplc="3E84BBAE">
      <w:start w:val="1"/>
      <w:numFmt w:val="decimal"/>
      <w:lvlText w:val="%7."/>
      <w:lvlJc w:val="left"/>
      <w:pPr>
        <w:ind w:left="5040" w:hanging="360"/>
      </w:pPr>
    </w:lvl>
    <w:lvl w:ilvl="7" w:tplc="747E95D0">
      <w:start w:val="1"/>
      <w:numFmt w:val="lowerLetter"/>
      <w:lvlText w:val="%8."/>
      <w:lvlJc w:val="left"/>
      <w:pPr>
        <w:ind w:left="5760" w:hanging="360"/>
      </w:pPr>
    </w:lvl>
    <w:lvl w:ilvl="8" w:tplc="C59C83B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4749B"/>
    <w:multiLevelType w:val="hybridMultilevel"/>
    <w:tmpl w:val="5B60E800"/>
    <w:lvl w:ilvl="0" w:tplc="E6CE0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E0E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E82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A80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BAF8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CF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86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A6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63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B6BE6"/>
    <w:multiLevelType w:val="hybridMultilevel"/>
    <w:tmpl w:val="563C936A"/>
    <w:lvl w:ilvl="0" w:tplc="C504D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DA7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1E0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F23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067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604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AC4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E0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6CE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A4F25"/>
    <w:multiLevelType w:val="hybridMultilevel"/>
    <w:tmpl w:val="E3CA58B0"/>
    <w:lvl w:ilvl="0" w:tplc="F31628A0">
      <w:start w:val="2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B5429"/>
    <w:multiLevelType w:val="hybridMultilevel"/>
    <w:tmpl w:val="E01C4A0A"/>
    <w:lvl w:ilvl="0" w:tplc="B4DA8C52">
      <w:start w:val="1"/>
      <w:numFmt w:val="decimal"/>
      <w:lvlText w:val="%1."/>
      <w:lvlJc w:val="left"/>
      <w:pPr>
        <w:ind w:left="720" w:hanging="360"/>
      </w:pPr>
    </w:lvl>
    <w:lvl w:ilvl="1" w:tplc="CD78F074">
      <w:start w:val="1"/>
      <w:numFmt w:val="lowerLetter"/>
      <w:lvlText w:val="%2."/>
      <w:lvlJc w:val="left"/>
      <w:pPr>
        <w:ind w:left="1440" w:hanging="360"/>
      </w:pPr>
    </w:lvl>
    <w:lvl w:ilvl="2" w:tplc="3D208680">
      <w:start w:val="1"/>
      <w:numFmt w:val="lowerRoman"/>
      <w:lvlText w:val="%3."/>
      <w:lvlJc w:val="right"/>
      <w:pPr>
        <w:ind w:left="2160" w:hanging="180"/>
      </w:pPr>
    </w:lvl>
    <w:lvl w:ilvl="3" w:tplc="46FA3AF6">
      <w:start w:val="1"/>
      <w:numFmt w:val="decimal"/>
      <w:lvlText w:val="%4."/>
      <w:lvlJc w:val="left"/>
      <w:pPr>
        <w:ind w:left="2880" w:hanging="360"/>
      </w:pPr>
    </w:lvl>
    <w:lvl w:ilvl="4" w:tplc="5ABEB618">
      <w:start w:val="1"/>
      <w:numFmt w:val="lowerLetter"/>
      <w:lvlText w:val="%5."/>
      <w:lvlJc w:val="left"/>
      <w:pPr>
        <w:ind w:left="3600" w:hanging="360"/>
      </w:pPr>
    </w:lvl>
    <w:lvl w:ilvl="5" w:tplc="27741912">
      <w:start w:val="1"/>
      <w:numFmt w:val="lowerRoman"/>
      <w:lvlText w:val="%6."/>
      <w:lvlJc w:val="right"/>
      <w:pPr>
        <w:ind w:left="4320" w:hanging="180"/>
      </w:pPr>
    </w:lvl>
    <w:lvl w:ilvl="6" w:tplc="211A4140">
      <w:start w:val="1"/>
      <w:numFmt w:val="decimal"/>
      <w:lvlText w:val="%7."/>
      <w:lvlJc w:val="left"/>
      <w:pPr>
        <w:ind w:left="5040" w:hanging="360"/>
      </w:pPr>
    </w:lvl>
    <w:lvl w:ilvl="7" w:tplc="92F69196">
      <w:start w:val="1"/>
      <w:numFmt w:val="lowerLetter"/>
      <w:lvlText w:val="%8."/>
      <w:lvlJc w:val="left"/>
      <w:pPr>
        <w:ind w:left="5760" w:hanging="360"/>
      </w:pPr>
    </w:lvl>
    <w:lvl w:ilvl="8" w:tplc="B5F879E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10181"/>
    <w:multiLevelType w:val="hybridMultilevel"/>
    <w:tmpl w:val="7768756E"/>
    <w:lvl w:ilvl="0" w:tplc="8F6481A6">
      <w:start w:val="2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/>
        <w:bCs w:val="0"/>
        <w:color w:val="7030A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F6A38"/>
    <w:multiLevelType w:val="multilevel"/>
    <w:tmpl w:val="D9120B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7030A0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  <w:b/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3620237">
    <w:abstractNumId w:val="1"/>
  </w:num>
  <w:num w:numId="2" w16cid:durableId="708577643">
    <w:abstractNumId w:val="4"/>
  </w:num>
  <w:num w:numId="3" w16cid:durableId="595552800">
    <w:abstractNumId w:val="6"/>
  </w:num>
  <w:num w:numId="4" w16cid:durableId="606087783">
    <w:abstractNumId w:val="3"/>
  </w:num>
  <w:num w:numId="5" w16cid:durableId="267127707">
    <w:abstractNumId w:val="8"/>
  </w:num>
  <w:num w:numId="6" w16cid:durableId="829098894">
    <w:abstractNumId w:val="0"/>
  </w:num>
  <w:num w:numId="7" w16cid:durableId="365715744">
    <w:abstractNumId w:val="7"/>
  </w:num>
  <w:num w:numId="8" w16cid:durableId="1387148078">
    <w:abstractNumId w:val="5"/>
  </w:num>
  <w:num w:numId="9" w16cid:durableId="1895778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D5A"/>
    <w:rsid w:val="000700D6"/>
    <w:rsid w:val="00082BB1"/>
    <w:rsid w:val="0009069D"/>
    <w:rsid w:val="000A04B8"/>
    <w:rsid w:val="000A57B4"/>
    <w:rsid w:val="000F3A18"/>
    <w:rsid w:val="000F4208"/>
    <w:rsid w:val="0010373E"/>
    <w:rsid w:val="00110516"/>
    <w:rsid w:val="00111E2C"/>
    <w:rsid w:val="00135935"/>
    <w:rsid w:val="00206B9A"/>
    <w:rsid w:val="00217653"/>
    <w:rsid w:val="00221988"/>
    <w:rsid w:val="00234BDF"/>
    <w:rsid w:val="00253749"/>
    <w:rsid w:val="00286620"/>
    <w:rsid w:val="002D1016"/>
    <w:rsid w:val="002F44C9"/>
    <w:rsid w:val="003133AA"/>
    <w:rsid w:val="003135D2"/>
    <w:rsid w:val="0032233D"/>
    <w:rsid w:val="00330290"/>
    <w:rsid w:val="00331766"/>
    <w:rsid w:val="00341334"/>
    <w:rsid w:val="003847AE"/>
    <w:rsid w:val="003D25AA"/>
    <w:rsid w:val="00410DB6"/>
    <w:rsid w:val="0042744B"/>
    <w:rsid w:val="00431F83"/>
    <w:rsid w:val="00433952"/>
    <w:rsid w:val="004449C9"/>
    <w:rsid w:val="00456610"/>
    <w:rsid w:val="004918CB"/>
    <w:rsid w:val="004C4EC0"/>
    <w:rsid w:val="004D5286"/>
    <w:rsid w:val="004F483D"/>
    <w:rsid w:val="00512C82"/>
    <w:rsid w:val="00552A50"/>
    <w:rsid w:val="00592DC7"/>
    <w:rsid w:val="005D0F11"/>
    <w:rsid w:val="00682C61"/>
    <w:rsid w:val="006A20A4"/>
    <w:rsid w:val="006A5EB8"/>
    <w:rsid w:val="006A7161"/>
    <w:rsid w:val="006B2F1C"/>
    <w:rsid w:val="006C3D4E"/>
    <w:rsid w:val="006D4DD3"/>
    <w:rsid w:val="00757F6C"/>
    <w:rsid w:val="007708D5"/>
    <w:rsid w:val="00786C2A"/>
    <w:rsid w:val="0078DB48"/>
    <w:rsid w:val="007B0F68"/>
    <w:rsid w:val="007D7B11"/>
    <w:rsid w:val="0081722A"/>
    <w:rsid w:val="00826F9C"/>
    <w:rsid w:val="008432F5"/>
    <w:rsid w:val="008832AF"/>
    <w:rsid w:val="008A70E6"/>
    <w:rsid w:val="008B16BC"/>
    <w:rsid w:val="008E37C8"/>
    <w:rsid w:val="0093588E"/>
    <w:rsid w:val="00952C96"/>
    <w:rsid w:val="00991C78"/>
    <w:rsid w:val="00996B38"/>
    <w:rsid w:val="0099749F"/>
    <w:rsid w:val="009A100D"/>
    <w:rsid w:val="009A2D5A"/>
    <w:rsid w:val="009A5B2B"/>
    <w:rsid w:val="009C0659"/>
    <w:rsid w:val="00A37763"/>
    <w:rsid w:val="00A65913"/>
    <w:rsid w:val="00AA2F26"/>
    <w:rsid w:val="00AF325E"/>
    <w:rsid w:val="00B02BAD"/>
    <w:rsid w:val="00B47A8C"/>
    <w:rsid w:val="00B6745A"/>
    <w:rsid w:val="00B95DF4"/>
    <w:rsid w:val="00BC096C"/>
    <w:rsid w:val="00BD6638"/>
    <w:rsid w:val="00BE29C0"/>
    <w:rsid w:val="00BE2CC6"/>
    <w:rsid w:val="00BF4EFD"/>
    <w:rsid w:val="00C15BF6"/>
    <w:rsid w:val="00C266F7"/>
    <w:rsid w:val="00C26AFB"/>
    <w:rsid w:val="00C36D2F"/>
    <w:rsid w:val="00C71286"/>
    <w:rsid w:val="00C95AD3"/>
    <w:rsid w:val="00CA74F4"/>
    <w:rsid w:val="00D10B93"/>
    <w:rsid w:val="00D24454"/>
    <w:rsid w:val="00D2559C"/>
    <w:rsid w:val="00DB1159"/>
    <w:rsid w:val="00DFDD22"/>
    <w:rsid w:val="00E40A12"/>
    <w:rsid w:val="00E65CE7"/>
    <w:rsid w:val="00E778A9"/>
    <w:rsid w:val="00E99D83"/>
    <w:rsid w:val="00EA036F"/>
    <w:rsid w:val="00ED13B7"/>
    <w:rsid w:val="00EE09F7"/>
    <w:rsid w:val="00EE17AB"/>
    <w:rsid w:val="00F37C62"/>
    <w:rsid w:val="00F44FFE"/>
    <w:rsid w:val="00FD3A1E"/>
    <w:rsid w:val="01566DA1"/>
    <w:rsid w:val="015B2117"/>
    <w:rsid w:val="0163AB14"/>
    <w:rsid w:val="01683DE3"/>
    <w:rsid w:val="01A9137A"/>
    <w:rsid w:val="01EADE8C"/>
    <w:rsid w:val="0211F348"/>
    <w:rsid w:val="0223FD37"/>
    <w:rsid w:val="022437F6"/>
    <w:rsid w:val="024DBBFE"/>
    <w:rsid w:val="02971E7C"/>
    <w:rsid w:val="02B3A520"/>
    <w:rsid w:val="0337F575"/>
    <w:rsid w:val="0367C6FB"/>
    <w:rsid w:val="03893A1E"/>
    <w:rsid w:val="039D825C"/>
    <w:rsid w:val="03A2DF31"/>
    <w:rsid w:val="03AF579A"/>
    <w:rsid w:val="03B0C31D"/>
    <w:rsid w:val="0414FD49"/>
    <w:rsid w:val="0439FA0C"/>
    <w:rsid w:val="044F96CA"/>
    <w:rsid w:val="04C1E54C"/>
    <w:rsid w:val="04C7E411"/>
    <w:rsid w:val="04D74F29"/>
    <w:rsid w:val="04E9B142"/>
    <w:rsid w:val="04F01DA9"/>
    <w:rsid w:val="05018166"/>
    <w:rsid w:val="051D77C3"/>
    <w:rsid w:val="05343B5C"/>
    <w:rsid w:val="05493FB4"/>
    <w:rsid w:val="05862161"/>
    <w:rsid w:val="059A90F6"/>
    <w:rsid w:val="05E2B6BC"/>
    <w:rsid w:val="0647BA97"/>
    <w:rsid w:val="06743B6F"/>
    <w:rsid w:val="0684CDFE"/>
    <w:rsid w:val="06987CF0"/>
    <w:rsid w:val="06D0EC47"/>
    <w:rsid w:val="06E9BF59"/>
    <w:rsid w:val="07154BBE"/>
    <w:rsid w:val="071861D2"/>
    <w:rsid w:val="0770E425"/>
    <w:rsid w:val="077DC569"/>
    <w:rsid w:val="078B77BC"/>
    <w:rsid w:val="07C524B1"/>
    <w:rsid w:val="07C8A3B3"/>
    <w:rsid w:val="088742FC"/>
    <w:rsid w:val="089F1137"/>
    <w:rsid w:val="0948C3DD"/>
    <w:rsid w:val="095558B3"/>
    <w:rsid w:val="096FCE5B"/>
    <w:rsid w:val="0972A755"/>
    <w:rsid w:val="09C2BDCE"/>
    <w:rsid w:val="09D77416"/>
    <w:rsid w:val="09F8B363"/>
    <w:rsid w:val="0A15EDFE"/>
    <w:rsid w:val="0A6139D6"/>
    <w:rsid w:val="0AB38FFF"/>
    <w:rsid w:val="0AF2C606"/>
    <w:rsid w:val="0B02035D"/>
    <w:rsid w:val="0B287BB0"/>
    <w:rsid w:val="0B2DCC94"/>
    <w:rsid w:val="0B6C57E7"/>
    <w:rsid w:val="0B7C8ABC"/>
    <w:rsid w:val="0BFD0A37"/>
    <w:rsid w:val="0C0C311A"/>
    <w:rsid w:val="0C1D7726"/>
    <w:rsid w:val="0C342499"/>
    <w:rsid w:val="0C8E9667"/>
    <w:rsid w:val="0CA5C144"/>
    <w:rsid w:val="0CA720D9"/>
    <w:rsid w:val="0CBC9592"/>
    <w:rsid w:val="0D2D9133"/>
    <w:rsid w:val="0D402DCB"/>
    <w:rsid w:val="0D71B652"/>
    <w:rsid w:val="0D884A1B"/>
    <w:rsid w:val="0D8D2B6C"/>
    <w:rsid w:val="0DDEB14D"/>
    <w:rsid w:val="0E39A41F"/>
    <w:rsid w:val="0E4800AB"/>
    <w:rsid w:val="0E6624F7"/>
    <w:rsid w:val="0EC9347A"/>
    <w:rsid w:val="0ED14F1A"/>
    <w:rsid w:val="0F2150E9"/>
    <w:rsid w:val="0F2340F4"/>
    <w:rsid w:val="0F2959D7"/>
    <w:rsid w:val="0F2CE5AC"/>
    <w:rsid w:val="0F45809A"/>
    <w:rsid w:val="0F7F31FA"/>
    <w:rsid w:val="0FD1FFBC"/>
    <w:rsid w:val="0FD74648"/>
    <w:rsid w:val="10165F48"/>
    <w:rsid w:val="10185B2E"/>
    <w:rsid w:val="10546E0D"/>
    <w:rsid w:val="10597DA8"/>
    <w:rsid w:val="106D1F7B"/>
    <w:rsid w:val="107A10E7"/>
    <w:rsid w:val="10D17172"/>
    <w:rsid w:val="1112C0EE"/>
    <w:rsid w:val="114BA5C1"/>
    <w:rsid w:val="11760D22"/>
    <w:rsid w:val="11921DC6"/>
    <w:rsid w:val="11EFC77F"/>
    <w:rsid w:val="11F54E09"/>
    <w:rsid w:val="12139EEE"/>
    <w:rsid w:val="12491321"/>
    <w:rsid w:val="12613F4F"/>
    <w:rsid w:val="1266C36E"/>
    <w:rsid w:val="128F39F7"/>
    <w:rsid w:val="12CF7AE5"/>
    <w:rsid w:val="12FDD7EB"/>
    <w:rsid w:val="130C1F2E"/>
    <w:rsid w:val="132D8186"/>
    <w:rsid w:val="1350F83E"/>
    <w:rsid w:val="1354D1F4"/>
    <w:rsid w:val="137B3DAE"/>
    <w:rsid w:val="1384C263"/>
    <w:rsid w:val="1395E89E"/>
    <w:rsid w:val="13B0ABDF"/>
    <w:rsid w:val="13B1B1A9"/>
    <w:rsid w:val="13CDDEE4"/>
    <w:rsid w:val="13D25A5B"/>
    <w:rsid w:val="1409A808"/>
    <w:rsid w:val="141F6D47"/>
    <w:rsid w:val="143E1753"/>
    <w:rsid w:val="14673F14"/>
    <w:rsid w:val="14A0435F"/>
    <w:rsid w:val="14A5A939"/>
    <w:rsid w:val="14D5D63C"/>
    <w:rsid w:val="151884EC"/>
    <w:rsid w:val="1521F1A7"/>
    <w:rsid w:val="1556C1E0"/>
    <w:rsid w:val="15838039"/>
    <w:rsid w:val="1588470C"/>
    <w:rsid w:val="1592FF73"/>
    <w:rsid w:val="15EE6D1A"/>
    <w:rsid w:val="16125781"/>
    <w:rsid w:val="163578AD"/>
    <w:rsid w:val="167E857E"/>
    <w:rsid w:val="16ADA6EB"/>
    <w:rsid w:val="16B8A7F5"/>
    <w:rsid w:val="16E1A214"/>
    <w:rsid w:val="16E64330"/>
    <w:rsid w:val="16E9526B"/>
    <w:rsid w:val="16F44CF0"/>
    <w:rsid w:val="16FE8900"/>
    <w:rsid w:val="17211C77"/>
    <w:rsid w:val="17D1490E"/>
    <w:rsid w:val="17F8B42A"/>
    <w:rsid w:val="18409922"/>
    <w:rsid w:val="184FCE13"/>
    <w:rsid w:val="1858079A"/>
    <w:rsid w:val="18E88E4D"/>
    <w:rsid w:val="190C0366"/>
    <w:rsid w:val="191DE9E0"/>
    <w:rsid w:val="19858960"/>
    <w:rsid w:val="19BBF622"/>
    <w:rsid w:val="19C38D27"/>
    <w:rsid w:val="1A1401C1"/>
    <w:rsid w:val="1A2A6BF6"/>
    <w:rsid w:val="1A35C5CF"/>
    <w:rsid w:val="1A39B5E8"/>
    <w:rsid w:val="1A775DA0"/>
    <w:rsid w:val="1A9A7721"/>
    <w:rsid w:val="1AAEE9C7"/>
    <w:rsid w:val="1AF5D064"/>
    <w:rsid w:val="1B182727"/>
    <w:rsid w:val="1B25E81B"/>
    <w:rsid w:val="1B2B0A93"/>
    <w:rsid w:val="1B4080F1"/>
    <w:rsid w:val="1B45482E"/>
    <w:rsid w:val="1B6B2093"/>
    <w:rsid w:val="1B8F2834"/>
    <w:rsid w:val="1BC053F3"/>
    <w:rsid w:val="1BC8EC9B"/>
    <w:rsid w:val="1C3740BD"/>
    <w:rsid w:val="1C3C2FFF"/>
    <w:rsid w:val="1C5645F9"/>
    <w:rsid w:val="1C5CC522"/>
    <w:rsid w:val="1C7622FB"/>
    <w:rsid w:val="1C8FF342"/>
    <w:rsid w:val="1C932CB9"/>
    <w:rsid w:val="1C9AE748"/>
    <w:rsid w:val="1CC0ED12"/>
    <w:rsid w:val="1CDC5152"/>
    <w:rsid w:val="1CDDE190"/>
    <w:rsid w:val="1CF8AC93"/>
    <w:rsid w:val="1D1FCCFF"/>
    <w:rsid w:val="1D4F50A0"/>
    <w:rsid w:val="1D50ACBE"/>
    <w:rsid w:val="1D8E921E"/>
    <w:rsid w:val="1D906520"/>
    <w:rsid w:val="1D983906"/>
    <w:rsid w:val="1DB12E5E"/>
    <w:rsid w:val="1DB4D747"/>
    <w:rsid w:val="1DBB6084"/>
    <w:rsid w:val="1DE6353E"/>
    <w:rsid w:val="1DF05D30"/>
    <w:rsid w:val="1EAEEBD6"/>
    <w:rsid w:val="1EE53D94"/>
    <w:rsid w:val="1EEFE1CD"/>
    <w:rsid w:val="1EF6937C"/>
    <w:rsid w:val="1F20E733"/>
    <w:rsid w:val="1F46AA05"/>
    <w:rsid w:val="1F7704FE"/>
    <w:rsid w:val="1F7EA74F"/>
    <w:rsid w:val="1F9ABE03"/>
    <w:rsid w:val="1F9BCD88"/>
    <w:rsid w:val="1F9D4CE7"/>
    <w:rsid w:val="20365A44"/>
    <w:rsid w:val="2037FF32"/>
    <w:rsid w:val="20834345"/>
    <w:rsid w:val="20C632E0"/>
    <w:rsid w:val="20CE2066"/>
    <w:rsid w:val="20D34FAC"/>
    <w:rsid w:val="20DE0359"/>
    <w:rsid w:val="20F65179"/>
    <w:rsid w:val="20FC5E0D"/>
    <w:rsid w:val="2115802B"/>
    <w:rsid w:val="21688CED"/>
    <w:rsid w:val="21729A64"/>
    <w:rsid w:val="21B7E8F9"/>
    <w:rsid w:val="21C4BC6C"/>
    <w:rsid w:val="21D1DA33"/>
    <w:rsid w:val="21D6C2B8"/>
    <w:rsid w:val="21DA6217"/>
    <w:rsid w:val="21DEFA85"/>
    <w:rsid w:val="221B0A45"/>
    <w:rsid w:val="224CC034"/>
    <w:rsid w:val="2269F0C7"/>
    <w:rsid w:val="228297BE"/>
    <w:rsid w:val="22B7BBDC"/>
    <w:rsid w:val="22F1C0B6"/>
    <w:rsid w:val="22F23525"/>
    <w:rsid w:val="22F53DBA"/>
    <w:rsid w:val="234B92D6"/>
    <w:rsid w:val="237A57CA"/>
    <w:rsid w:val="237E374B"/>
    <w:rsid w:val="23CBB5C8"/>
    <w:rsid w:val="24262D6C"/>
    <w:rsid w:val="242911AD"/>
    <w:rsid w:val="243B1A6D"/>
    <w:rsid w:val="24443B7F"/>
    <w:rsid w:val="247AF209"/>
    <w:rsid w:val="24D6EFEF"/>
    <w:rsid w:val="24D876A6"/>
    <w:rsid w:val="24ED9D5D"/>
    <w:rsid w:val="24FE2DFB"/>
    <w:rsid w:val="25814772"/>
    <w:rsid w:val="2598C2B2"/>
    <w:rsid w:val="25C1FDCD"/>
    <w:rsid w:val="25D4315D"/>
    <w:rsid w:val="25DACCD9"/>
    <w:rsid w:val="2636D588"/>
    <w:rsid w:val="2676771E"/>
    <w:rsid w:val="26833398"/>
    <w:rsid w:val="269C7FEF"/>
    <w:rsid w:val="269EFD0F"/>
    <w:rsid w:val="26C7AFC4"/>
    <w:rsid w:val="26D41FB1"/>
    <w:rsid w:val="270763BB"/>
    <w:rsid w:val="276807AE"/>
    <w:rsid w:val="27D12D61"/>
    <w:rsid w:val="27E1621D"/>
    <w:rsid w:val="27F77501"/>
    <w:rsid w:val="288E552A"/>
    <w:rsid w:val="2897CF8D"/>
    <w:rsid w:val="28D144C5"/>
    <w:rsid w:val="293DF195"/>
    <w:rsid w:val="294BDC24"/>
    <w:rsid w:val="2950CA89"/>
    <w:rsid w:val="297B5CFD"/>
    <w:rsid w:val="29845A21"/>
    <w:rsid w:val="29DD4EC4"/>
    <w:rsid w:val="29ED7A07"/>
    <w:rsid w:val="2A362E68"/>
    <w:rsid w:val="2A71BEAB"/>
    <w:rsid w:val="2A98E3A5"/>
    <w:rsid w:val="2AB9AB06"/>
    <w:rsid w:val="2AB9ED51"/>
    <w:rsid w:val="2AFCD29B"/>
    <w:rsid w:val="2B31E2B4"/>
    <w:rsid w:val="2B578175"/>
    <w:rsid w:val="2B71AB5F"/>
    <w:rsid w:val="2B791F25"/>
    <w:rsid w:val="2B854CD5"/>
    <w:rsid w:val="2B92B0D2"/>
    <w:rsid w:val="2B9A5513"/>
    <w:rsid w:val="2BA54CA5"/>
    <w:rsid w:val="2BBBA395"/>
    <w:rsid w:val="2C10D30D"/>
    <w:rsid w:val="2C636EAF"/>
    <w:rsid w:val="2C6F67A1"/>
    <w:rsid w:val="2C8DC42F"/>
    <w:rsid w:val="2CA09082"/>
    <w:rsid w:val="2CAB3F94"/>
    <w:rsid w:val="2CB51964"/>
    <w:rsid w:val="2CC6A58F"/>
    <w:rsid w:val="2CD208D8"/>
    <w:rsid w:val="2CDA6ADC"/>
    <w:rsid w:val="2CE77F0B"/>
    <w:rsid w:val="2CFA055B"/>
    <w:rsid w:val="2D0D9D3A"/>
    <w:rsid w:val="2D165D74"/>
    <w:rsid w:val="2D58A50A"/>
    <w:rsid w:val="2DACA36E"/>
    <w:rsid w:val="2DB27C06"/>
    <w:rsid w:val="2DB4B4D3"/>
    <w:rsid w:val="2DCBDF1D"/>
    <w:rsid w:val="2DCD0FB2"/>
    <w:rsid w:val="2DF586BA"/>
    <w:rsid w:val="2E07BE1C"/>
    <w:rsid w:val="2E2DE798"/>
    <w:rsid w:val="2E470FF5"/>
    <w:rsid w:val="2E49524F"/>
    <w:rsid w:val="2EB1A138"/>
    <w:rsid w:val="2EF9F027"/>
    <w:rsid w:val="2F0237BC"/>
    <w:rsid w:val="2F0C562C"/>
    <w:rsid w:val="2F0F12AA"/>
    <w:rsid w:val="2F20798E"/>
    <w:rsid w:val="2F2AAE79"/>
    <w:rsid w:val="2F447E21"/>
    <w:rsid w:val="2FBF08E7"/>
    <w:rsid w:val="2FC48F71"/>
    <w:rsid w:val="2FCD531B"/>
    <w:rsid w:val="2FD043BE"/>
    <w:rsid w:val="2FE2E056"/>
    <w:rsid w:val="2FF46188"/>
    <w:rsid w:val="300CA94D"/>
    <w:rsid w:val="3025E01B"/>
    <w:rsid w:val="304EF4BE"/>
    <w:rsid w:val="3098FD50"/>
    <w:rsid w:val="30996552"/>
    <w:rsid w:val="30B811D4"/>
    <w:rsid w:val="30C09EFB"/>
    <w:rsid w:val="30EBBEFA"/>
    <w:rsid w:val="31481ED1"/>
    <w:rsid w:val="3150489B"/>
    <w:rsid w:val="3180F311"/>
    <w:rsid w:val="31A3BC38"/>
    <w:rsid w:val="31A579FB"/>
    <w:rsid w:val="31C79E41"/>
    <w:rsid w:val="31E2BE3D"/>
    <w:rsid w:val="320A1FCA"/>
    <w:rsid w:val="321FAE59"/>
    <w:rsid w:val="324A98D0"/>
    <w:rsid w:val="324C458E"/>
    <w:rsid w:val="3270D73A"/>
    <w:rsid w:val="32C5BDC6"/>
    <w:rsid w:val="331CC372"/>
    <w:rsid w:val="3320346F"/>
    <w:rsid w:val="333FB545"/>
    <w:rsid w:val="33473859"/>
    <w:rsid w:val="33BD1B44"/>
    <w:rsid w:val="33E50721"/>
    <w:rsid w:val="341BE4F2"/>
    <w:rsid w:val="342411B8"/>
    <w:rsid w:val="344E69C6"/>
    <w:rsid w:val="345396C8"/>
    <w:rsid w:val="346EA2F6"/>
    <w:rsid w:val="34DF7295"/>
    <w:rsid w:val="34E6F8CA"/>
    <w:rsid w:val="34F5E0CA"/>
    <w:rsid w:val="34FBAECE"/>
    <w:rsid w:val="3557059A"/>
    <w:rsid w:val="35579F1B"/>
    <w:rsid w:val="3583E650"/>
    <w:rsid w:val="35C7727D"/>
    <w:rsid w:val="35D23A09"/>
    <w:rsid w:val="35D7102D"/>
    <w:rsid w:val="35F00BF4"/>
    <w:rsid w:val="362E4A6B"/>
    <w:rsid w:val="36447BE2"/>
    <w:rsid w:val="36DC9B81"/>
    <w:rsid w:val="3734E294"/>
    <w:rsid w:val="3744485D"/>
    <w:rsid w:val="374B982E"/>
    <w:rsid w:val="374F7879"/>
    <w:rsid w:val="377CBFC0"/>
    <w:rsid w:val="378EF172"/>
    <w:rsid w:val="37B2B3B1"/>
    <w:rsid w:val="37EB6D8B"/>
    <w:rsid w:val="3834213F"/>
    <w:rsid w:val="3856B840"/>
    <w:rsid w:val="38930499"/>
    <w:rsid w:val="38B667EA"/>
    <w:rsid w:val="38D39994"/>
    <w:rsid w:val="38FC72E1"/>
    <w:rsid w:val="390C6A68"/>
    <w:rsid w:val="390FC259"/>
    <w:rsid w:val="392E042F"/>
    <w:rsid w:val="39588CF9"/>
    <w:rsid w:val="39797D57"/>
    <w:rsid w:val="3979891B"/>
    <w:rsid w:val="399B43CE"/>
    <w:rsid w:val="39CCA415"/>
    <w:rsid w:val="39F680A1"/>
    <w:rsid w:val="3A8B2676"/>
    <w:rsid w:val="3AAB92BA"/>
    <w:rsid w:val="3AD993CB"/>
    <w:rsid w:val="3AFB1FAF"/>
    <w:rsid w:val="3B0F2F9E"/>
    <w:rsid w:val="3B281620"/>
    <w:rsid w:val="3B30BEFC"/>
    <w:rsid w:val="3B5C772E"/>
    <w:rsid w:val="3BBCF3CF"/>
    <w:rsid w:val="3BBD721A"/>
    <w:rsid w:val="3BF57E81"/>
    <w:rsid w:val="3C8CE9F8"/>
    <w:rsid w:val="3C9D8BEF"/>
    <w:rsid w:val="3CA39902"/>
    <w:rsid w:val="3CA86E7B"/>
    <w:rsid w:val="3CBAEB9D"/>
    <w:rsid w:val="3D3CBEA1"/>
    <w:rsid w:val="3D9ECBCA"/>
    <w:rsid w:val="3DAD6D72"/>
    <w:rsid w:val="3DC28CF1"/>
    <w:rsid w:val="3DEB1729"/>
    <w:rsid w:val="3DFAC858"/>
    <w:rsid w:val="3E0E7EF1"/>
    <w:rsid w:val="3E15897C"/>
    <w:rsid w:val="3E71EB02"/>
    <w:rsid w:val="3E7A9B9B"/>
    <w:rsid w:val="3E88A5D3"/>
    <w:rsid w:val="3E9F357B"/>
    <w:rsid w:val="3EB68A2B"/>
    <w:rsid w:val="3EC08707"/>
    <w:rsid w:val="3F0E2843"/>
    <w:rsid w:val="3F416201"/>
    <w:rsid w:val="3F4B7433"/>
    <w:rsid w:val="3F4F5A42"/>
    <w:rsid w:val="3F501CEF"/>
    <w:rsid w:val="3F50F6B2"/>
    <w:rsid w:val="3F5DDCE7"/>
    <w:rsid w:val="3F7DE83F"/>
    <w:rsid w:val="3F8FBE4D"/>
    <w:rsid w:val="3FAF32F2"/>
    <w:rsid w:val="3FB97E7C"/>
    <w:rsid w:val="3FBC1436"/>
    <w:rsid w:val="3FBC6AE7"/>
    <w:rsid w:val="3FBFCF3E"/>
    <w:rsid w:val="3FD1D891"/>
    <w:rsid w:val="3FD52CB1"/>
    <w:rsid w:val="3FE7C3DA"/>
    <w:rsid w:val="3FF1383B"/>
    <w:rsid w:val="3FF42A04"/>
    <w:rsid w:val="3FF5BA0B"/>
    <w:rsid w:val="402D1E6C"/>
    <w:rsid w:val="403B2FAF"/>
    <w:rsid w:val="407307F4"/>
    <w:rsid w:val="4074A354"/>
    <w:rsid w:val="4090CF4F"/>
    <w:rsid w:val="40B094E0"/>
    <w:rsid w:val="40D4466A"/>
    <w:rsid w:val="40EBDECB"/>
    <w:rsid w:val="40F42824"/>
    <w:rsid w:val="41119722"/>
    <w:rsid w:val="41412D71"/>
    <w:rsid w:val="4162E7A8"/>
    <w:rsid w:val="41738997"/>
    <w:rsid w:val="4178EA98"/>
    <w:rsid w:val="417B218A"/>
    <w:rsid w:val="418838F9"/>
    <w:rsid w:val="419D023C"/>
    <w:rsid w:val="41A84303"/>
    <w:rsid w:val="4205FC76"/>
    <w:rsid w:val="421E4083"/>
    <w:rsid w:val="425B877E"/>
    <w:rsid w:val="4274A445"/>
    <w:rsid w:val="4296385B"/>
    <w:rsid w:val="42B03297"/>
    <w:rsid w:val="42D8B3DD"/>
    <w:rsid w:val="42DCE1CC"/>
    <w:rsid w:val="42DD29ED"/>
    <w:rsid w:val="42EBFDE3"/>
    <w:rsid w:val="42FBF3D9"/>
    <w:rsid w:val="431A4183"/>
    <w:rsid w:val="43998266"/>
    <w:rsid w:val="439A7EAA"/>
    <w:rsid w:val="43DD17BB"/>
    <w:rsid w:val="43DDE189"/>
    <w:rsid w:val="441CF195"/>
    <w:rsid w:val="443208BC"/>
    <w:rsid w:val="44492E1D"/>
    <w:rsid w:val="448B507D"/>
    <w:rsid w:val="44DC351A"/>
    <w:rsid w:val="44FD65FB"/>
    <w:rsid w:val="450C21EC"/>
    <w:rsid w:val="45266FDB"/>
    <w:rsid w:val="45289BAE"/>
    <w:rsid w:val="452D0F96"/>
    <w:rsid w:val="45D73A7E"/>
    <w:rsid w:val="45DFF6BA"/>
    <w:rsid w:val="45F2250C"/>
    <w:rsid w:val="462E80DA"/>
    <w:rsid w:val="46570796"/>
    <w:rsid w:val="46598AA2"/>
    <w:rsid w:val="465D9692"/>
    <w:rsid w:val="46CF83AA"/>
    <w:rsid w:val="4710E5CB"/>
    <w:rsid w:val="471E3400"/>
    <w:rsid w:val="47559E0C"/>
    <w:rsid w:val="475FB7CD"/>
    <w:rsid w:val="47730ADF"/>
    <w:rsid w:val="4790FF2E"/>
    <w:rsid w:val="47C020DF"/>
    <w:rsid w:val="47F966F3"/>
    <w:rsid w:val="481FDECC"/>
    <w:rsid w:val="482AFFF3"/>
    <w:rsid w:val="48377468"/>
    <w:rsid w:val="487DF6B7"/>
    <w:rsid w:val="491255F5"/>
    <w:rsid w:val="494600E5"/>
    <w:rsid w:val="495E4B4E"/>
    <w:rsid w:val="497C0EF7"/>
    <w:rsid w:val="49916F55"/>
    <w:rsid w:val="49AA1646"/>
    <w:rsid w:val="49C2D901"/>
    <w:rsid w:val="4A128A90"/>
    <w:rsid w:val="4A86EE20"/>
    <w:rsid w:val="4AE84F9A"/>
    <w:rsid w:val="4AF06361"/>
    <w:rsid w:val="4B1AEA58"/>
    <w:rsid w:val="4B232859"/>
    <w:rsid w:val="4B677AB8"/>
    <w:rsid w:val="4B6BEBE5"/>
    <w:rsid w:val="4BDD708C"/>
    <w:rsid w:val="4BF4E92B"/>
    <w:rsid w:val="4C42D622"/>
    <w:rsid w:val="4C55EDE4"/>
    <w:rsid w:val="4CC02106"/>
    <w:rsid w:val="4CE819B9"/>
    <w:rsid w:val="4CF8B644"/>
    <w:rsid w:val="4D3189CF"/>
    <w:rsid w:val="4D51548B"/>
    <w:rsid w:val="4DBAC8BF"/>
    <w:rsid w:val="4E4F801A"/>
    <w:rsid w:val="4E62423A"/>
    <w:rsid w:val="4E6B13D5"/>
    <w:rsid w:val="4E7A25DA"/>
    <w:rsid w:val="4EA835BB"/>
    <w:rsid w:val="4EF971E5"/>
    <w:rsid w:val="4F59E150"/>
    <w:rsid w:val="4F5F3A99"/>
    <w:rsid w:val="4FE4310B"/>
    <w:rsid w:val="4FEE5A1A"/>
    <w:rsid w:val="5029FF46"/>
    <w:rsid w:val="503827E4"/>
    <w:rsid w:val="5069CD1E"/>
    <w:rsid w:val="506DDAE2"/>
    <w:rsid w:val="5073CF78"/>
    <w:rsid w:val="50A7C851"/>
    <w:rsid w:val="50C361E1"/>
    <w:rsid w:val="50D34425"/>
    <w:rsid w:val="50FB43B2"/>
    <w:rsid w:val="510D4E0A"/>
    <w:rsid w:val="510D8A2F"/>
    <w:rsid w:val="511BEF14"/>
    <w:rsid w:val="513D7733"/>
    <w:rsid w:val="5171FED3"/>
    <w:rsid w:val="51865CC7"/>
    <w:rsid w:val="51B71A5F"/>
    <w:rsid w:val="5217BA6E"/>
    <w:rsid w:val="522C8C40"/>
    <w:rsid w:val="525C7D79"/>
    <w:rsid w:val="526F10DC"/>
    <w:rsid w:val="528C69DD"/>
    <w:rsid w:val="529030CE"/>
    <w:rsid w:val="52A582DF"/>
    <w:rsid w:val="52CAB97F"/>
    <w:rsid w:val="533E85B3"/>
    <w:rsid w:val="5350DDD0"/>
    <w:rsid w:val="53802228"/>
    <w:rsid w:val="53941387"/>
    <w:rsid w:val="53A61A0C"/>
    <w:rsid w:val="53BD9919"/>
    <w:rsid w:val="5471EAD7"/>
    <w:rsid w:val="5476AC73"/>
    <w:rsid w:val="54BDF3AD"/>
    <w:rsid w:val="54E2C1DD"/>
    <w:rsid w:val="54F3DCFF"/>
    <w:rsid w:val="54FA6168"/>
    <w:rsid w:val="54FC475A"/>
    <w:rsid w:val="550031EF"/>
    <w:rsid w:val="5526AD4B"/>
    <w:rsid w:val="5530F8AF"/>
    <w:rsid w:val="5579FA43"/>
    <w:rsid w:val="55C52129"/>
    <w:rsid w:val="55E214A2"/>
    <w:rsid w:val="5609945F"/>
    <w:rsid w:val="560E43CB"/>
    <w:rsid w:val="5656657A"/>
    <w:rsid w:val="565FB5F8"/>
    <w:rsid w:val="5691BA71"/>
    <w:rsid w:val="569D995B"/>
    <w:rsid w:val="56AC0027"/>
    <w:rsid w:val="56AF5A26"/>
    <w:rsid w:val="56F96C57"/>
    <w:rsid w:val="571458AF"/>
    <w:rsid w:val="5719BA27"/>
    <w:rsid w:val="578F6BB2"/>
    <w:rsid w:val="57D265FA"/>
    <w:rsid w:val="57E09F14"/>
    <w:rsid w:val="57F50743"/>
    <w:rsid w:val="5832022A"/>
    <w:rsid w:val="5842D3F4"/>
    <w:rsid w:val="584C357D"/>
    <w:rsid w:val="585736E1"/>
    <w:rsid w:val="58B2DE92"/>
    <w:rsid w:val="58C961DC"/>
    <w:rsid w:val="58F30E3F"/>
    <w:rsid w:val="593270DE"/>
    <w:rsid w:val="596E9715"/>
    <w:rsid w:val="597BD224"/>
    <w:rsid w:val="598024E1"/>
    <w:rsid w:val="5990CD39"/>
    <w:rsid w:val="599F0EBA"/>
    <w:rsid w:val="59BA577C"/>
    <w:rsid w:val="59C2D7E0"/>
    <w:rsid w:val="59C7461E"/>
    <w:rsid w:val="59CBFB60"/>
    <w:rsid w:val="59CDD28B"/>
    <w:rsid w:val="5A109839"/>
    <w:rsid w:val="5A22B917"/>
    <w:rsid w:val="5A49BF1C"/>
    <w:rsid w:val="5A4D6B66"/>
    <w:rsid w:val="5A6C2270"/>
    <w:rsid w:val="5AD0D2D5"/>
    <w:rsid w:val="5AE6D9BF"/>
    <w:rsid w:val="5AFD665A"/>
    <w:rsid w:val="5B00F16B"/>
    <w:rsid w:val="5B339BBA"/>
    <w:rsid w:val="5B389C1B"/>
    <w:rsid w:val="5B7D2DBB"/>
    <w:rsid w:val="5B85FD0F"/>
    <w:rsid w:val="5BC2EF2E"/>
    <w:rsid w:val="5BF591EF"/>
    <w:rsid w:val="5BF6253C"/>
    <w:rsid w:val="5C33278A"/>
    <w:rsid w:val="5C608D0D"/>
    <w:rsid w:val="5C7714B7"/>
    <w:rsid w:val="5CBFE575"/>
    <w:rsid w:val="5CFADCA4"/>
    <w:rsid w:val="5D1FE48F"/>
    <w:rsid w:val="5D2F2EE6"/>
    <w:rsid w:val="5D5B269B"/>
    <w:rsid w:val="5D75F5BB"/>
    <w:rsid w:val="5DE4FEF9"/>
    <w:rsid w:val="5DE7AE11"/>
    <w:rsid w:val="5E38FC5E"/>
    <w:rsid w:val="5E4CE6E0"/>
    <w:rsid w:val="5E63042A"/>
    <w:rsid w:val="5E6B3C7C"/>
    <w:rsid w:val="5E71B1CF"/>
    <w:rsid w:val="5EBAD96F"/>
    <w:rsid w:val="5EBD626F"/>
    <w:rsid w:val="5EC7958E"/>
    <w:rsid w:val="5F0C9010"/>
    <w:rsid w:val="5F227AD1"/>
    <w:rsid w:val="5F482C00"/>
    <w:rsid w:val="5F8B486B"/>
    <w:rsid w:val="5F8BADBD"/>
    <w:rsid w:val="5FC7248A"/>
    <w:rsid w:val="601E9F3A"/>
    <w:rsid w:val="603D140F"/>
    <w:rsid w:val="6052C975"/>
    <w:rsid w:val="60A081A5"/>
    <w:rsid w:val="60A94E31"/>
    <w:rsid w:val="611B005D"/>
    <w:rsid w:val="61766FCF"/>
    <w:rsid w:val="61799153"/>
    <w:rsid w:val="617BD11C"/>
    <w:rsid w:val="61BDAF92"/>
    <w:rsid w:val="61C7943E"/>
    <w:rsid w:val="61F75334"/>
    <w:rsid w:val="62350F3F"/>
    <w:rsid w:val="627ECEB8"/>
    <w:rsid w:val="628A6077"/>
    <w:rsid w:val="628A7BD4"/>
    <w:rsid w:val="62C3BC3E"/>
    <w:rsid w:val="62ECBBC5"/>
    <w:rsid w:val="6356B742"/>
    <w:rsid w:val="6379ED5C"/>
    <w:rsid w:val="63B1BBAF"/>
    <w:rsid w:val="63FF95AD"/>
    <w:rsid w:val="641BB75D"/>
    <w:rsid w:val="6484D1E7"/>
    <w:rsid w:val="650A34CA"/>
    <w:rsid w:val="6523A2D4"/>
    <w:rsid w:val="65617365"/>
    <w:rsid w:val="657CC351"/>
    <w:rsid w:val="658856F8"/>
    <w:rsid w:val="6596F3D7"/>
    <w:rsid w:val="65B01F14"/>
    <w:rsid w:val="65CA4E62"/>
    <w:rsid w:val="65D78135"/>
    <w:rsid w:val="65F64A08"/>
    <w:rsid w:val="6620A248"/>
    <w:rsid w:val="664C05DF"/>
    <w:rsid w:val="665E81D9"/>
    <w:rsid w:val="668EE762"/>
    <w:rsid w:val="66A1D63B"/>
    <w:rsid w:val="66AC5593"/>
    <w:rsid w:val="66B44319"/>
    <w:rsid w:val="66D09D3C"/>
    <w:rsid w:val="67533DE5"/>
    <w:rsid w:val="675419C1"/>
    <w:rsid w:val="67685CE1"/>
    <w:rsid w:val="677219D5"/>
    <w:rsid w:val="679BA189"/>
    <w:rsid w:val="679DC47F"/>
    <w:rsid w:val="679F75FE"/>
    <w:rsid w:val="684B174B"/>
    <w:rsid w:val="6850137A"/>
    <w:rsid w:val="68A9393D"/>
    <w:rsid w:val="68AA61F6"/>
    <w:rsid w:val="68FEEDC8"/>
    <w:rsid w:val="6905F684"/>
    <w:rsid w:val="694B263E"/>
    <w:rsid w:val="69B190EB"/>
    <w:rsid w:val="69F81F8C"/>
    <w:rsid w:val="69F918F2"/>
    <w:rsid w:val="6A0F5200"/>
    <w:rsid w:val="6A1B8D76"/>
    <w:rsid w:val="6A67B984"/>
    <w:rsid w:val="6ABAD5F5"/>
    <w:rsid w:val="6AF67E87"/>
    <w:rsid w:val="6B008559"/>
    <w:rsid w:val="6B0853E0"/>
    <w:rsid w:val="6B26FC91"/>
    <w:rsid w:val="6B65C3CD"/>
    <w:rsid w:val="6B7E4CE8"/>
    <w:rsid w:val="6BB52365"/>
    <w:rsid w:val="6BB7DDA8"/>
    <w:rsid w:val="6BBE33A1"/>
    <w:rsid w:val="6BBE92C0"/>
    <w:rsid w:val="6BCA437E"/>
    <w:rsid w:val="6C113882"/>
    <w:rsid w:val="6C35B5A6"/>
    <w:rsid w:val="6C38C4C0"/>
    <w:rsid w:val="6C489009"/>
    <w:rsid w:val="6C5042DF"/>
    <w:rsid w:val="6C738343"/>
    <w:rsid w:val="6C8C7F35"/>
    <w:rsid w:val="6C8E88E3"/>
    <w:rsid w:val="6CED1A30"/>
    <w:rsid w:val="6CFF1852"/>
    <w:rsid w:val="6D2175FD"/>
    <w:rsid w:val="6D382CA1"/>
    <w:rsid w:val="6D594E7F"/>
    <w:rsid w:val="6D855D99"/>
    <w:rsid w:val="6D92F921"/>
    <w:rsid w:val="6E2684E7"/>
    <w:rsid w:val="6E2BB42D"/>
    <w:rsid w:val="6E3B20D7"/>
    <w:rsid w:val="6E6B5902"/>
    <w:rsid w:val="6E9731E6"/>
    <w:rsid w:val="6EAA3410"/>
    <w:rsid w:val="6EB8B4A7"/>
    <w:rsid w:val="6F06F6AF"/>
    <w:rsid w:val="6F5BA7D7"/>
    <w:rsid w:val="6F5BD11E"/>
    <w:rsid w:val="6F5E4FCA"/>
    <w:rsid w:val="6F65842C"/>
    <w:rsid w:val="6F7F98FF"/>
    <w:rsid w:val="6F97876C"/>
    <w:rsid w:val="6F98D272"/>
    <w:rsid w:val="6FA1AE7F"/>
    <w:rsid w:val="6FBE8B56"/>
    <w:rsid w:val="6FD54D70"/>
    <w:rsid w:val="6FEB9525"/>
    <w:rsid w:val="708ACEFA"/>
    <w:rsid w:val="708C53EE"/>
    <w:rsid w:val="70BBBE69"/>
    <w:rsid w:val="70D49BA9"/>
    <w:rsid w:val="711AFCC7"/>
    <w:rsid w:val="713A3A4C"/>
    <w:rsid w:val="713CA902"/>
    <w:rsid w:val="713CE004"/>
    <w:rsid w:val="71656ECF"/>
    <w:rsid w:val="71905D8F"/>
    <w:rsid w:val="71D398FA"/>
    <w:rsid w:val="71DC494B"/>
    <w:rsid w:val="720225DC"/>
    <w:rsid w:val="724E1628"/>
    <w:rsid w:val="7255E785"/>
    <w:rsid w:val="728B3329"/>
    <w:rsid w:val="72A0F155"/>
    <w:rsid w:val="73014C96"/>
    <w:rsid w:val="7324CCF3"/>
    <w:rsid w:val="735012AF"/>
    <w:rsid w:val="737EE24D"/>
    <w:rsid w:val="73C9D6C4"/>
    <w:rsid w:val="73CE527A"/>
    <w:rsid w:val="73D74268"/>
    <w:rsid w:val="73D7C43C"/>
    <w:rsid w:val="7447D3B4"/>
    <w:rsid w:val="749B18E9"/>
    <w:rsid w:val="74A9D46C"/>
    <w:rsid w:val="7510CA74"/>
    <w:rsid w:val="751FCB94"/>
    <w:rsid w:val="75682CEB"/>
    <w:rsid w:val="7580F0F9"/>
    <w:rsid w:val="758AC33C"/>
    <w:rsid w:val="75CD914E"/>
    <w:rsid w:val="75CF6844"/>
    <w:rsid w:val="75DEE20D"/>
    <w:rsid w:val="75F6ACC9"/>
    <w:rsid w:val="76186E6F"/>
    <w:rsid w:val="766BCFAE"/>
    <w:rsid w:val="76B2DAF6"/>
    <w:rsid w:val="76FA107E"/>
    <w:rsid w:val="77036917"/>
    <w:rsid w:val="7707D9AF"/>
    <w:rsid w:val="7730D761"/>
    <w:rsid w:val="7779EBE9"/>
    <w:rsid w:val="777AB26E"/>
    <w:rsid w:val="77CAF063"/>
    <w:rsid w:val="77F7154F"/>
    <w:rsid w:val="787FF361"/>
    <w:rsid w:val="78AF6235"/>
    <w:rsid w:val="78DFA768"/>
    <w:rsid w:val="791682CF"/>
    <w:rsid w:val="79213C86"/>
    <w:rsid w:val="794BFC1A"/>
    <w:rsid w:val="79614A08"/>
    <w:rsid w:val="79707B75"/>
    <w:rsid w:val="799C3519"/>
    <w:rsid w:val="79BC4D78"/>
    <w:rsid w:val="79F167AA"/>
    <w:rsid w:val="7A680BCC"/>
    <w:rsid w:val="7A7D7D2B"/>
    <w:rsid w:val="7A8FE9E2"/>
    <w:rsid w:val="7A954E24"/>
    <w:rsid w:val="7AB25330"/>
    <w:rsid w:val="7ADCA23B"/>
    <w:rsid w:val="7B3486C4"/>
    <w:rsid w:val="7BE6A2CB"/>
    <w:rsid w:val="7BE84BF9"/>
    <w:rsid w:val="7C78729C"/>
    <w:rsid w:val="7C99642D"/>
    <w:rsid w:val="7CA81C37"/>
    <w:rsid w:val="7CFBC37F"/>
    <w:rsid w:val="7D49F07D"/>
    <w:rsid w:val="7DA51B8B"/>
    <w:rsid w:val="7DBC4580"/>
    <w:rsid w:val="7DBD25E8"/>
    <w:rsid w:val="7E309D20"/>
    <w:rsid w:val="7E64B46F"/>
    <w:rsid w:val="7E71E2FB"/>
    <w:rsid w:val="7E96F9A0"/>
    <w:rsid w:val="7EC23259"/>
    <w:rsid w:val="7EEE4FD9"/>
    <w:rsid w:val="7F6CE6A1"/>
    <w:rsid w:val="7FD8F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67A2"/>
  <w15:chartTrackingRefBased/>
  <w15:docId w15:val="{206DA610-8FB1-426B-8D16-92454E39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71286"/>
    <w:pPr>
      <w:keepNext/>
      <w:keepLines/>
      <w:spacing w:after="120"/>
      <w:outlineLvl w:val="0"/>
    </w:pPr>
    <w:rPr>
      <w:rFonts w:ascii="MarttiDisplay" w:eastAsiaTheme="majorEastAsia" w:hAnsi="MarttiDisplay" w:cstheme="majorBidi"/>
      <w:b/>
      <w:color w:val="7030A0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40A12"/>
    <w:pPr>
      <w:keepNext/>
      <w:keepLines/>
      <w:spacing w:after="120"/>
      <w:outlineLvl w:val="1"/>
    </w:pPr>
    <w:rPr>
      <w:rFonts w:ascii="MarttiDisplay" w:eastAsiaTheme="majorEastAsia" w:hAnsi="MarttiDisplay" w:cstheme="majorBidi"/>
      <w:b/>
      <w:color w:val="7030A0"/>
      <w:sz w:val="28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33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B02BAD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C71286"/>
    <w:rPr>
      <w:rFonts w:ascii="MarttiDisplay" w:eastAsiaTheme="majorEastAsia" w:hAnsi="MarttiDisplay" w:cstheme="majorBidi"/>
      <w:b/>
      <w:color w:val="7030A0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E40A12"/>
    <w:rPr>
      <w:rFonts w:ascii="MarttiDisplay" w:eastAsiaTheme="majorEastAsia" w:hAnsi="MarttiDisplay" w:cstheme="majorBidi"/>
      <w:b/>
      <w:color w:val="7030A0"/>
      <w:sz w:val="28"/>
      <w:szCs w:val="26"/>
    </w:rPr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D1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53A62F51C88C74C99349D55EB9F149C" ma:contentTypeVersion="14" ma:contentTypeDescription="Luo uusi asiakirja." ma:contentTypeScope="" ma:versionID="a8864c74e9658404ba31d41580609cc9">
  <xsd:schema xmlns:xsd="http://www.w3.org/2001/XMLSchema" xmlns:xs="http://www.w3.org/2001/XMLSchema" xmlns:p="http://schemas.microsoft.com/office/2006/metadata/properties" xmlns:ns2="b61f3e71-7e92-49ea-a3a7-8ac77bb65022" xmlns:ns3="f8015185-990a-44fa-8abf-ea4ca7a36666" targetNamespace="http://schemas.microsoft.com/office/2006/metadata/properties" ma:root="true" ma:fieldsID="5f4ca817fd77d9efc75382a79201f71c" ns2:_="" ns3:_="">
    <xsd:import namespace="b61f3e71-7e92-49ea-a3a7-8ac77bb65022"/>
    <xsd:import namespace="f8015185-990a-44fa-8abf-ea4ca7a366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f3e71-7e92-49ea-a3a7-8ac77bb65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Kuittauksen tila" ma:internalName="Kuittauksen_x0020_tila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15185-990a-44fa-8abf-ea4ca7a3666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61f3e71-7e92-49ea-a3a7-8ac77bb65022" xsi:nil="true"/>
  </documentManagement>
</p:properties>
</file>

<file path=customXml/itemProps1.xml><?xml version="1.0" encoding="utf-8"?>
<ds:datastoreItem xmlns:ds="http://schemas.openxmlformats.org/officeDocument/2006/customXml" ds:itemID="{587362BC-7600-4EC5-8836-DA5005EC4D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DC915B-E58E-4F09-B799-75BCB15A1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f3e71-7e92-49ea-a3a7-8ac77bb65022"/>
    <ds:schemaRef ds:uri="f8015185-990a-44fa-8abf-ea4ca7a366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6503FE-D283-49D1-AECC-7D37EF574B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5BBFAC-A526-40F2-A70D-F928638BA300}">
  <ds:schemaRefs>
    <ds:schemaRef ds:uri="http://schemas.microsoft.com/office/2006/metadata/properties"/>
    <ds:schemaRef ds:uri="http://schemas.microsoft.com/office/infopath/2007/PartnerControls"/>
    <ds:schemaRef ds:uri="b61f3e71-7e92-49ea-a3a7-8ac77bb650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Tampereen IT alue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LAVA-liitetaulukko</dc:title>
  <dc:subject/>
  <dc:creator>Wirtanen Mikko</dc:creator>
  <cp:keywords/>
  <dc:description/>
  <cp:lastModifiedBy>Wirtanen Mikko</cp:lastModifiedBy>
  <cp:revision>5</cp:revision>
  <cp:lastPrinted>2022-02-04T13:26:00Z</cp:lastPrinted>
  <dcterms:created xsi:type="dcterms:W3CDTF">2022-03-09T07:39:00Z</dcterms:created>
  <dcterms:modified xsi:type="dcterms:W3CDTF">2022-10-24T10:02:00Z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0x010100D53A62F51C88C74C99349D55EB9F149C</vt:lpwstr>
  </property>
</Properties>
</file>